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68" w:rsidRDefault="00347968" w:rsidP="002949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968" w:rsidRPr="00081B86" w:rsidRDefault="00347968" w:rsidP="00347968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081B86">
        <w:rPr>
          <w:rFonts w:ascii="Times New Roman" w:hAnsi="Times New Roman" w:cs="Times New Roman"/>
          <w:sz w:val="28"/>
          <w:szCs w:val="32"/>
        </w:rPr>
        <w:t>Муниципальное общеобразовательное учреждение «Средняя общеобразовательная школа №4 г</w:t>
      </w:r>
      <w:proofErr w:type="gramStart"/>
      <w:r w:rsidRPr="00081B86">
        <w:rPr>
          <w:rFonts w:ascii="Times New Roman" w:hAnsi="Times New Roman" w:cs="Times New Roman"/>
          <w:sz w:val="28"/>
          <w:szCs w:val="32"/>
        </w:rPr>
        <w:t>.Р</w:t>
      </w:r>
      <w:proofErr w:type="gramEnd"/>
      <w:r w:rsidRPr="00081B86">
        <w:rPr>
          <w:rFonts w:ascii="Times New Roman" w:hAnsi="Times New Roman" w:cs="Times New Roman"/>
          <w:sz w:val="28"/>
          <w:szCs w:val="32"/>
        </w:rPr>
        <w:t>тищево Саратовской области»</w:t>
      </w:r>
    </w:p>
    <w:tbl>
      <w:tblPr>
        <w:tblpPr w:leftFromText="180" w:rightFromText="180" w:vertAnchor="page" w:horzAnchor="page" w:tblpX="898" w:tblpY="2776"/>
        <w:tblW w:w="5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8"/>
        <w:gridCol w:w="3672"/>
        <w:gridCol w:w="3834"/>
      </w:tblGrid>
      <w:tr w:rsidR="00347968" w:rsidRPr="00081B86" w:rsidTr="002A6B5E">
        <w:tc>
          <w:tcPr>
            <w:tcW w:w="1523" w:type="pct"/>
          </w:tcPr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1B86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Руководитель МО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_________/</w:t>
            </w:r>
            <w:r>
              <w:rPr>
                <w:rFonts w:ascii="Times New Roman" w:hAnsi="Times New Roman" w:cs="Times New Roman"/>
              </w:rPr>
              <w:t>Геранина Т.А.</w:t>
            </w:r>
            <w:r w:rsidRPr="00081B86">
              <w:rPr>
                <w:rFonts w:ascii="Times New Roman" w:hAnsi="Times New Roman" w:cs="Times New Roman"/>
              </w:rPr>
              <w:t>.</w:t>
            </w:r>
            <w:r w:rsidRPr="00081B86">
              <w:rPr>
                <w:rFonts w:ascii="Times New Roman" w:hAnsi="Times New Roman" w:cs="Times New Roman"/>
                <w:u w:val="single"/>
              </w:rPr>
              <w:t>/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81B86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Протокол №</w:t>
            </w:r>
            <w:proofErr w:type="spellStart"/>
            <w:r w:rsidRPr="00081B86">
              <w:rPr>
                <w:rFonts w:ascii="Times New Roman" w:hAnsi="Times New Roman" w:cs="Times New Roman"/>
                <w:u w:val="single"/>
              </w:rPr>
              <w:t>__</w:t>
            </w:r>
            <w:proofErr w:type="gramStart"/>
            <w:r w:rsidRPr="00081B86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«__»</w:t>
            </w:r>
            <w:r w:rsidRPr="00081B86">
              <w:rPr>
                <w:rFonts w:ascii="Times New Roman" w:hAnsi="Times New Roman" w:cs="Times New Roman"/>
                <w:u w:val="single"/>
              </w:rPr>
              <w:t xml:space="preserve"> августа</w:t>
            </w:r>
            <w:r w:rsidRPr="00081B86">
              <w:rPr>
                <w:rFonts w:ascii="Times New Roman" w:hAnsi="Times New Roman" w:cs="Times New Roman"/>
              </w:rPr>
              <w:t xml:space="preserve"> 2016 г.</w:t>
            </w:r>
          </w:p>
          <w:p w:rsidR="00347968" w:rsidRPr="00081B86" w:rsidRDefault="00347968" w:rsidP="002A6B5E">
            <w:pPr>
              <w:tabs>
                <w:tab w:val="left" w:pos="1867"/>
                <w:tab w:val="left" w:pos="92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</w:tcPr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1B86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347968" w:rsidRPr="00081B86" w:rsidRDefault="00347968" w:rsidP="002A6B5E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Заместитель руководителя по УВР МОУ «Средняя общеобразовательная школа №4 г. Ртищево Саратовской области»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__________/Новикова Л.В.</w:t>
            </w:r>
            <w:r w:rsidRPr="00081B86">
              <w:rPr>
                <w:rFonts w:ascii="Times New Roman" w:hAnsi="Times New Roman" w:cs="Times New Roman"/>
              </w:rPr>
              <w:t>./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81B86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«__»</w:t>
            </w:r>
            <w:r w:rsidRPr="00081B86">
              <w:rPr>
                <w:rFonts w:ascii="Times New Roman" w:hAnsi="Times New Roman" w:cs="Times New Roman"/>
                <w:u w:val="single"/>
              </w:rPr>
              <w:t xml:space="preserve"> августа</w:t>
            </w:r>
            <w:r w:rsidRPr="00081B86">
              <w:rPr>
                <w:rFonts w:ascii="Times New Roman" w:hAnsi="Times New Roman" w:cs="Times New Roman"/>
              </w:rPr>
              <w:t xml:space="preserve"> 2016 г.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pct"/>
          </w:tcPr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1B86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347968" w:rsidRPr="00081B86" w:rsidRDefault="00347968" w:rsidP="002A6B5E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Директор МОУ «Средняя общеобразовательная школа  №4   г. Ртищево Саратовской области»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______________/Авдеева О.Н,/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81B86">
              <w:rPr>
                <w:rFonts w:ascii="Times New Roman" w:hAnsi="Times New Roman" w:cs="Times New Roman"/>
                <w:vertAlign w:val="superscript"/>
              </w:rPr>
              <w:t xml:space="preserve">       ФИО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Приказ № _</w:t>
            </w:r>
            <w:r w:rsidRPr="00081B86">
              <w:rPr>
                <w:rFonts w:ascii="Times New Roman" w:hAnsi="Times New Roman" w:cs="Times New Roman"/>
                <w:u w:val="single"/>
              </w:rPr>
              <w:t>__</w:t>
            </w:r>
            <w:r w:rsidRPr="00081B86">
              <w:rPr>
                <w:rFonts w:ascii="Times New Roman" w:hAnsi="Times New Roman" w:cs="Times New Roman"/>
              </w:rPr>
              <w:t xml:space="preserve">____ </w:t>
            </w:r>
            <w:proofErr w:type="gramStart"/>
            <w:r w:rsidRPr="00081B86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«____»</w:t>
            </w:r>
            <w:proofErr w:type="spellStart"/>
            <w:r w:rsidRPr="00081B86">
              <w:rPr>
                <w:rFonts w:ascii="Times New Roman" w:hAnsi="Times New Roman" w:cs="Times New Roman"/>
              </w:rPr>
              <w:t>_</w:t>
            </w:r>
            <w:r w:rsidRPr="00081B86">
              <w:rPr>
                <w:rFonts w:ascii="Times New Roman" w:hAnsi="Times New Roman" w:cs="Times New Roman"/>
                <w:u w:val="single"/>
              </w:rPr>
              <w:t>августа</w:t>
            </w:r>
            <w:proofErr w:type="spellEnd"/>
            <w:r w:rsidRPr="00081B86">
              <w:rPr>
                <w:rFonts w:ascii="Times New Roman" w:hAnsi="Times New Roman" w:cs="Times New Roman"/>
              </w:rPr>
              <w:t xml:space="preserve"> 2016 г.</w:t>
            </w:r>
          </w:p>
          <w:p w:rsidR="00347968" w:rsidRPr="00081B86" w:rsidRDefault="00347968" w:rsidP="002A6B5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7968" w:rsidRPr="00347968" w:rsidRDefault="00347968" w:rsidP="0034796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968" w:rsidRDefault="00BF638C" w:rsidP="0034796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ПО ИЗОБРАЗИТЕЛЬНОМУ ИСКУССТВУ</w:t>
      </w:r>
    </w:p>
    <w:p w:rsidR="00347968" w:rsidRDefault="00347968" w:rsidP="0034796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Pr="00081B86">
        <w:rPr>
          <w:rFonts w:ascii="Times New Roman" w:hAnsi="Times New Roman" w:cs="Times New Roman"/>
          <w:b/>
          <w:sz w:val="32"/>
        </w:rPr>
        <w:t>А КЛАСС</w:t>
      </w:r>
    </w:p>
    <w:p w:rsidR="00347968" w:rsidRPr="005E0C4D" w:rsidRDefault="00347968" w:rsidP="00347968">
      <w:pPr>
        <w:tabs>
          <w:tab w:val="left" w:pos="2775"/>
          <w:tab w:val="left" w:pos="9288"/>
        </w:tabs>
        <w:jc w:val="center"/>
        <w:rPr>
          <w:rFonts w:ascii="Times New Roman" w:hAnsi="Times New Roman" w:cs="Times New Roman"/>
          <w:bCs/>
          <w:sz w:val="32"/>
        </w:rPr>
      </w:pPr>
      <w:r w:rsidRPr="005E0C4D">
        <w:rPr>
          <w:rFonts w:ascii="Times New Roman" w:hAnsi="Times New Roman" w:cs="Times New Roman"/>
          <w:bCs/>
          <w:sz w:val="32"/>
        </w:rPr>
        <w:t xml:space="preserve">Разработчик:  </w:t>
      </w:r>
      <w:proofErr w:type="spellStart"/>
      <w:r w:rsidR="00710BF2">
        <w:rPr>
          <w:rFonts w:ascii="Times New Roman" w:hAnsi="Times New Roman" w:cs="Times New Roman"/>
          <w:bCs/>
          <w:sz w:val="32"/>
        </w:rPr>
        <w:t>Дякина</w:t>
      </w:r>
      <w:proofErr w:type="spellEnd"/>
      <w:r w:rsidR="00710BF2">
        <w:rPr>
          <w:rFonts w:ascii="Times New Roman" w:hAnsi="Times New Roman" w:cs="Times New Roman"/>
          <w:bCs/>
          <w:sz w:val="32"/>
        </w:rPr>
        <w:t xml:space="preserve"> Юлия Александровна,</w:t>
      </w:r>
    </w:p>
    <w:p w:rsidR="00347968" w:rsidRPr="005E0C4D" w:rsidRDefault="00347968" w:rsidP="00347968">
      <w:pPr>
        <w:tabs>
          <w:tab w:val="left" w:pos="2775"/>
          <w:tab w:val="left" w:pos="9288"/>
        </w:tabs>
        <w:jc w:val="center"/>
        <w:rPr>
          <w:rFonts w:ascii="Times New Roman" w:hAnsi="Times New Roman" w:cs="Times New Roman"/>
          <w:bCs/>
          <w:sz w:val="32"/>
        </w:rPr>
      </w:pPr>
      <w:r w:rsidRPr="005E0C4D">
        <w:rPr>
          <w:rFonts w:ascii="Times New Roman" w:hAnsi="Times New Roman" w:cs="Times New Roman"/>
          <w:bCs/>
          <w:sz w:val="32"/>
        </w:rPr>
        <w:t xml:space="preserve">учитель </w:t>
      </w:r>
      <w:r>
        <w:rPr>
          <w:rFonts w:ascii="Times New Roman" w:hAnsi="Times New Roman" w:cs="Times New Roman"/>
          <w:bCs/>
          <w:sz w:val="32"/>
        </w:rPr>
        <w:t>начальных классов</w:t>
      </w:r>
    </w:p>
    <w:p w:rsidR="00347968" w:rsidRPr="00081B86" w:rsidRDefault="00347968" w:rsidP="00347968">
      <w:pPr>
        <w:tabs>
          <w:tab w:val="left" w:pos="2775"/>
          <w:tab w:val="left" w:pos="9288"/>
        </w:tabs>
        <w:rPr>
          <w:rFonts w:ascii="Times New Roman" w:hAnsi="Times New Roman" w:cs="Times New Roman"/>
          <w:b/>
          <w:sz w:val="32"/>
        </w:rPr>
      </w:pPr>
    </w:p>
    <w:p w:rsidR="00347968" w:rsidRPr="00081B86" w:rsidRDefault="00347968" w:rsidP="0034796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47968" w:rsidRPr="00081B86" w:rsidRDefault="00347968" w:rsidP="00347968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081B86">
        <w:rPr>
          <w:rFonts w:ascii="Times New Roman" w:hAnsi="Times New Roman" w:cs="Times New Roman"/>
          <w:sz w:val="28"/>
          <w:szCs w:val="28"/>
        </w:rPr>
        <w:t xml:space="preserve">Рассмотрено  на  заседании педагогического совета протокол № </w:t>
      </w:r>
      <w:r w:rsidRPr="00081B8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11849">
        <w:rPr>
          <w:rFonts w:ascii="Times New Roman" w:hAnsi="Times New Roman" w:cs="Times New Roman"/>
          <w:sz w:val="28"/>
          <w:szCs w:val="28"/>
        </w:rPr>
        <w:t xml:space="preserve"> от   «30</w:t>
      </w:r>
      <w:r w:rsidRPr="00081B86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081B86">
        <w:rPr>
          <w:rFonts w:ascii="Times New Roman" w:hAnsi="Times New Roman" w:cs="Times New Roman"/>
          <w:sz w:val="28"/>
          <w:szCs w:val="28"/>
        </w:rPr>
        <w:t>_августа</w:t>
      </w:r>
      <w:proofErr w:type="spellEnd"/>
      <w:r w:rsidRPr="00081B86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347968" w:rsidRPr="00081B86" w:rsidRDefault="00347968" w:rsidP="00347968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47968" w:rsidRPr="00081B86" w:rsidRDefault="00347968" w:rsidP="003479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Pr="00081B86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347968" w:rsidRDefault="00347968" w:rsidP="002949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38C" w:rsidRDefault="00BF638C" w:rsidP="002949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9CE" w:rsidRPr="0029494C" w:rsidRDefault="00F269CE" w:rsidP="002949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9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5360F" w:rsidRPr="00875EDB" w:rsidRDefault="00F269CE" w:rsidP="00BF638C">
      <w:pPr>
        <w:pStyle w:val="a7"/>
        <w:spacing w:after="0"/>
        <w:ind w:firstLine="360"/>
        <w:rPr>
          <w:i/>
        </w:rPr>
      </w:pPr>
      <w:r w:rsidRPr="0029494C">
        <w:rPr>
          <w:b/>
          <w:bCs/>
        </w:rPr>
        <w:tab/>
      </w:r>
      <w:proofErr w:type="gramStart"/>
      <w:r w:rsidR="00347968" w:rsidRPr="00875EDB">
        <w:t xml:space="preserve">Рабочая программа по  изобразительному искусству для </w:t>
      </w:r>
      <w:r w:rsidR="00710BF2" w:rsidRPr="00875EDB">
        <w:t>обучающихся 1</w:t>
      </w:r>
      <w:r w:rsidR="00347968" w:rsidRPr="00875EDB">
        <w:t xml:space="preserve">а класса </w:t>
      </w:r>
      <w:r w:rsidR="00710BF2" w:rsidRPr="00875EDB">
        <w:rPr>
          <w:kern w:val="2"/>
        </w:rPr>
        <w:t xml:space="preserve">разработана на основе  Примерной </w:t>
      </w:r>
      <w:r w:rsidR="00710BF2" w:rsidRPr="00875EDB">
        <w:t xml:space="preserve"> основной образовательной программ</w:t>
      </w:r>
      <w:r w:rsidR="0047179F">
        <w:t>ы начального общего образования</w:t>
      </w:r>
      <w:r w:rsidR="0047179F">
        <w:rPr>
          <w:kern w:val="2"/>
        </w:rPr>
        <w:t xml:space="preserve">, </w:t>
      </w:r>
      <w:r w:rsidR="00710BF2" w:rsidRPr="00875EDB">
        <w:rPr>
          <w:kern w:val="2"/>
        </w:rPr>
        <w:t xml:space="preserve">авторской </w:t>
      </w:r>
      <w:r w:rsidR="0047179F">
        <w:rPr>
          <w:sz w:val="28"/>
          <w:szCs w:val="28"/>
          <w:shd w:val="clear" w:color="auto" w:fill="FFFFFF"/>
        </w:rPr>
        <w:t xml:space="preserve"> </w:t>
      </w:r>
      <w:proofErr w:type="spellStart"/>
      <w:r w:rsidR="0047179F" w:rsidRPr="0047179F">
        <w:rPr>
          <w:shd w:val="clear" w:color="auto" w:fill="FFFFFF"/>
        </w:rPr>
        <w:t>Куревина</w:t>
      </w:r>
      <w:proofErr w:type="spellEnd"/>
      <w:r w:rsidR="0047179F" w:rsidRPr="0047179F">
        <w:rPr>
          <w:shd w:val="clear" w:color="auto" w:fill="FFFFFF"/>
        </w:rPr>
        <w:t xml:space="preserve"> О.А., Ковалевская Е.Д. «Изобразительное искусство», </w:t>
      </w:r>
      <w:proofErr w:type="spellStart"/>
      <w:r w:rsidR="0047179F" w:rsidRPr="0047179F">
        <w:rPr>
          <w:shd w:val="clear" w:color="auto" w:fill="FFFFFF"/>
        </w:rPr>
        <w:t>Баласс</w:t>
      </w:r>
      <w:proofErr w:type="spellEnd"/>
      <w:r w:rsidR="0047179F" w:rsidRPr="0047179F">
        <w:rPr>
          <w:shd w:val="clear" w:color="auto" w:fill="FFFFFF"/>
        </w:rPr>
        <w:t>.</w:t>
      </w:r>
      <w:r w:rsidR="00110105">
        <w:rPr>
          <w:shd w:val="clear" w:color="auto" w:fill="FFFFFF"/>
        </w:rPr>
        <w:t xml:space="preserve"> 2011 г.</w:t>
      </w:r>
      <w:r w:rsidR="00511849" w:rsidRPr="0047179F">
        <w:t xml:space="preserve"> </w:t>
      </w:r>
      <w:r w:rsidR="00BF638C" w:rsidRPr="0047179F">
        <w:t xml:space="preserve">и </w:t>
      </w:r>
      <w:r w:rsidR="0055360F" w:rsidRPr="0047179F">
        <w:rPr>
          <w:kern w:val="2"/>
        </w:rPr>
        <w:t>составлена</w:t>
      </w:r>
      <w:r w:rsidR="0055360F" w:rsidRPr="00875EDB">
        <w:rPr>
          <w:kern w:val="2"/>
        </w:rPr>
        <w:t xml:space="preserve"> в соответствии с правовыми и нормативными документами:</w:t>
      </w:r>
      <w:proofErr w:type="gramEnd"/>
    </w:p>
    <w:p w:rsidR="0055360F" w:rsidRPr="0029494C" w:rsidRDefault="0055360F" w:rsidP="0029494C">
      <w:pPr>
        <w:pStyle w:val="ac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9494C">
        <w:rPr>
          <w:rFonts w:ascii="Times New Roman" w:hAnsi="Times New Roman" w:cs="Times New Roman"/>
          <w:kern w:val="2"/>
          <w:sz w:val="24"/>
          <w:szCs w:val="24"/>
        </w:rPr>
        <w:t>Федеральный Закон «Об образовании в Российской Федерации» (от 29.12. 2012 г. № 273-ФЗ);</w:t>
      </w:r>
    </w:p>
    <w:p w:rsidR="00511849" w:rsidRDefault="0055360F" w:rsidP="00511849">
      <w:pPr>
        <w:pStyle w:val="ac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9494C">
        <w:rPr>
          <w:rFonts w:ascii="Times New Roman" w:hAnsi="Times New Roman" w:cs="Times New Roman"/>
          <w:kern w:val="2"/>
          <w:sz w:val="24"/>
          <w:szCs w:val="24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BF638C" w:rsidRPr="00511849" w:rsidRDefault="00BF638C" w:rsidP="00511849">
      <w:pPr>
        <w:pStyle w:val="ac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1849">
        <w:rPr>
          <w:rFonts w:ascii="Times New Roman" w:hAnsi="Times New Roman" w:cs="Times New Roman"/>
          <w:kern w:val="2"/>
          <w:sz w:val="24"/>
          <w:szCs w:val="24"/>
        </w:rPr>
        <w:t xml:space="preserve">Закон Саратовской области от 28 ноября 2013 года № 215-ЗСО « Об образовании в Саратовской области» </w:t>
      </w:r>
      <w:proofErr w:type="gramStart"/>
      <w:r w:rsidRPr="00511849">
        <w:rPr>
          <w:rFonts w:ascii="Times New Roman" w:hAnsi="Times New Roman" w:cs="Times New Roman"/>
          <w:kern w:val="2"/>
          <w:sz w:val="24"/>
          <w:szCs w:val="24"/>
        </w:rPr>
        <w:t xml:space="preserve">( </w:t>
      </w:r>
      <w:proofErr w:type="gramEnd"/>
      <w:r w:rsidRPr="00511849">
        <w:rPr>
          <w:rFonts w:ascii="Times New Roman" w:hAnsi="Times New Roman" w:cs="Times New Roman"/>
          <w:kern w:val="2"/>
          <w:sz w:val="24"/>
          <w:szCs w:val="24"/>
        </w:rPr>
        <w:t>с изменениями на 28 января 2016года);</w:t>
      </w:r>
    </w:p>
    <w:p w:rsidR="0055360F" w:rsidRPr="0029494C" w:rsidRDefault="0055360F" w:rsidP="0029494C">
      <w:pPr>
        <w:pStyle w:val="ac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9494C">
        <w:rPr>
          <w:rFonts w:ascii="Times New Roman" w:hAnsi="Times New Roman" w:cs="Times New Roman"/>
          <w:kern w:val="2"/>
          <w:sz w:val="24"/>
          <w:szCs w:val="24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55360F" w:rsidRPr="0029494C" w:rsidRDefault="0055360F" w:rsidP="0029494C">
      <w:pPr>
        <w:pStyle w:val="ac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9494C">
        <w:rPr>
          <w:rFonts w:ascii="Times New Roman" w:hAnsi="Times New Roman" w:cs="Times New Roman"/>
          <w:kern w:val="2"/>
          <w:sz w:val="24"/>
          <w:szCs w:val="24"/>
        </w:rPr>
        <w:t xml:space="preserve">Приказ </w:t>
      </w:r>
      <w:proofErr w:type="spellStart"/>
      <w:r w:rsidRPr="0029494C">
        <w:rPr>
          <w:rFonts w:ascii="Times New Roman" w:hAnsi="Times New Roman" w:cs="Times New Roman"/>
          <w:kern w:val="2"/>
          <w:sz w:val="24"/>
          <w:szCs w:val="24"/>
        </w:rPr>
        <w:t>Минобрнауки</w:t>
      </w:r>
      <w:proofErr w:type="spellEnd"/>
      <w:r w:rsidRPr="0029494C">
        <w:rPr>
          <w:rFonts w:ascii="Times New Roman" w:hAnsi="Times New Roman" w:cs="Times New Roman"/>
          <w:kern w:val="2"/>
          <w:sz w:val="24"/>
          <w:szCs w:val="24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55360F" w:rsidRPr="0029494C" w:rsidRDefault="0055360F" w:rsidP="0029494C">
      <w:pPr>
        <w:pStyle w:val="ac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9494C">
        <w:rPr>
          <w:rFonts w:ascii="Times New Roman" w:hAnsi="Times New Roman" w:cs="Times New Roman"/>
          <w:kern w:val="2"/>
          <w:sz w:val="24"/>
          <w:szCs w:val="24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5360F" w:rsidRPr="0029494C" w:rsidRDefault="0055360F" w:rsidP="0029494C">
      <w:pPr>
        <w:pStyle w:val="ac"/>
        <w:numPr>
          <w:ilvl w:val="0"/>
          <w:numId w:val="16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9494C">
        <w:rPr>
          <w:rFonts w:ascii="Times New Roman" w:hAnsi="Times New Roman" w:cs="Times New Roman"/>
          <w:kern w:val="2"/>
          <w:sz w:val="24"/>
          <w:szCs w:val="24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29494C" w:rsidRDefault="0055360F" w:rsidP="0029494C">
      <w:pPr>
        <w:pStyle w:val="ac"/>
        <w:numPr>
          <w:ilvl w:val="0"/>
          <w:numId w:val="16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9494C">
        <w:rPr>
          <w:rFonts w:ascii="Times New Roman" w:hAnsi="Times New Roman" w:cs="Times New Roman"/>
          <w:kern w:val="2"/>
          <w:sz w:val="24"/>
          <w:szCs w:val="24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55360F" w:rsidRPr="0029494C" w:rsidRDefault="0055360F" w:rsidP="00440D5E">
      <w:pPr>
        <w:pStyle w:val="ac"/>
        <w:shd w:val="clear" w:color="auto" w:fill="FFFFFF" w:themeFill="background1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9494C">
        <w:rPr>
          <w:rFonts w:ascii="Times New Roman" w:hAnsi="Times New Roman" w:cs="Times New Roman"/>
          <w:kern w:val="2"/>
          <w:sz w:val="24"/>
          <w:szCs w:val="24"/>
        </w:rPr>
        <w:t xml:space="preserve">УМК: </w:t>
      </w:r>
      <w:proofErr w:type="spellStart"/>
      <w:r w:rsidR="00440D5E">
        <w:rPr>
          <w:rFonts w:ascii="Times New Roman" w:hAnsi="Times New Roman" w:cs="Times New Roman"/>
          <w:kern w:val="2"/>
          <w:sz w:val="24"/>
          <w:szCs w:val="24"/>
        </w:rPr>
        <w:t>Куревина</w:t>
      </w:r>
      <w:proofErr w:type="spellEnd"/>
      <w:r w:rsidR="00440D5E">
        <w:rPr>
          <w:rFonts w:ascii="Times New Roman" w:hAnsi="Times New Roman" w:cs="Times New Roman"/>
          <w:kern w:val="2"/>
          <w:sz w:val="24"/>
          <w:szCs w:val="24"/>
        </w:rPr>
        <w:t xml:space="preserve"> О.А., Ковалевская Е.Д. Изобразительное искусство. Учебник 1 класс 2012 г.</w:t>
      </w:r>
    </w:p>
    <w:p w:rsidR="0029494C" w:rsidRDefault="0055360F" w:rsidP="0029494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29494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Федеральный базисный план отводит </w:t>
      </w:r>
      <w:r w:rsidR="0029494C">
        <w:rPr>
          <w:rFonts w:ascii="Times New Roman" w:hAnsi="Times New Roman" w:cs="Times New Roman"/>
          <w:kern w:val="2"/>
          <w:sz w:val="24"/>
          <w:szCs w:val="24"/>
          <w:lang w:eastAsia="ru-RU"/>
        </w:rPr>
        <w:t>33</w:t>
      </w:r>
      <w:r w:rsidRPr="0029494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часа для образовательного изучения </w:t>
      </w:r>
      <w:r w:rsidR="00EA43F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изобразительное искусство </w:t>
      </w:r>
      <w:r w:rsidRPr="0029494C">
        <w:rPr>
          <w:rFonts w:ascii="Times New Roman" w:hAnsi="Times New Roman" w:cs="Times New Roman"/>
          <w:kern w:val="2"/>
          <w:sz w:val="24"/>
          <w:szCs w:val="24"/>
          <w:lang w:eastAsia="ru-RU"/>
        </w:rPr>
        <w:t>в 1классе из расчёта 1 час в неделю.</w:t>
      </w:r>
    </w:p>
    <w:p w:rsidR="00710BF2" w:rsidRDefault="0055360F" w:rsidP="00710BF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29494C">
        <w:rPr>
          <w:rFonts w:ascii="Times New Roman" w:hAnsi="Times New Roman" w:cs="Times New Roman"/>
          <w:kern w:val="2"/>
          <w:sz w:val="24"/>
          <w:szCs w:val="24"/>
          <w:lang w:eastAsia="ru-RU"/>
        </w:rPr>
        <w:t>В соответствии с этим реализуется</w:t>
      </w:r>
      <w:r w:rsidR="00EA43F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рабочая программа</w:t>
      </w:r>
      <w:r w:rsidRPr="0029494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в объеме </w:t>
      </w:r>
      <w:r w:rsidR="0029494C">
        <w:rPr>
          <w:rFonts w:ascii="Times New Roman" w:hAnsi="Times New Roman" w:cs="Times New Roman"/>
          <w:kern w:val="2"/>
          <w:sz w:val="24"/>
          <w:szCs w:val="24"/>
          <w:lang w:eastAsia="ru-RU"/>
        </w:rPr>
        <w:t>33</w:t>
      </w:r>
      <w:r w:rsidRPr="0029494C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часов.</w:t>
      </w:r>
    </w:p>
    <w:p w:rsidR="00F269CE" w:rsidRPr="00710BF2" w:rsidRDefault="00F269CE" w:rsidP="00710BF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29494C">
        <w:rPr>
          <w:rFonts w:ascii="Times New Roman" w:hAnsi="Times New Roman" w:cs="Times New Roman"/>
          <w:b/>
          <w:bCs/>
          <w:sz w:val="24"/>
          <w:szCs w:val="24"/>
        </w:rPr>
        <w:t>Основные цели курса</w:t>
      </w:r>
      <w:r w:rsidR="007E74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2. Воспитание в детях эстетического чувства.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3. Получение учащимися первоначальных знаний о пластических искусствах в искусствоведческом аспекте.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4. Развитие умения воспринимать и анализировать содержание различных произведений искусства.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5. Развитие воображения и зрительной памяти.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6. Освоение элементарной художественной грамотности и основных приёмов изобразительной деятельности.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7. Воспитание в учащихся умения согласованно и продуктивно работать в группах.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9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задачи курса</w:t>
      </w:r>
      <w:r w:rsidR="007E74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В соответствии с поставленными целями в курсе решаются следующие задачи: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3. Приобщение к достижениям мировой художественной культуры (темы, относящиеся к истории искусства);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5. Создание простейших художественных образов средствами живописи, рисунка, графики, пластики (рубрика «Наши проекты»);</w:t>
      </w:r>
    </w:p>
    <w:p w:rsidR="00F269CE" w:rsidRPr="0029494C" w:rsidRDefault="00F269CE" w:rsidP="0029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6. 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F269CE" w:rsidRPr="0029494C" w:rsidRDefault="00F269CE" w:rsidP="0029494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4C">
        <w:rPr>
          <w:rFonts w:ascii="Times New Roman" w:hAnsi="Times New Roman" w:cs="Times New Roman"/>
          <w:sz w:val="24"/>
          <w:szCs w:val="24"/>
        </w:rPr>
        <w:t>7. Знакомство с законами сценографии и оформительства, разработка сценического образа (рубрика «Наши проекты», подготовка театральных постановок).</w:t>
      </w:r>
    </w:p>
    <w:p w:rsidR="00F269CE" w:rsidRPr="0029494C" w:rsidRDefault="00F269CE" w:rsidP="00294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9CE" w:rsidRPr="0029494C" w:rsidRDefault="00F269CE" w:rsidP="00294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9CE" w:rsidRPr="0029494C" w:rsidRDefault="00F269CE" w:rsidP="00294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Default="0029494C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F2" w:rsidRDefault="0055360F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29494C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</w:p>
    <w:p w:rsidR="00710BF2" w:rsidRDefault="00710BF2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5360F" w:rsidRPr="0029494C" w:rsidRDefault="0055360F" w:rsidP="0029494C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29494C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>Содержание учебного предмета</w:t>
      </w:r>
    </w:p>
    <w:tbl>
      <w:tblPr>
        <w:tblStyle w:val="a8"/>
        <w:tblW w:w="9747" w:type="dxa"/>
        <w:tblLayout w:type="fixed"/>
        <w:tblLook w:val="04A0"/>
      </w:tblPr>
      <w:tblGrid>
        <w:gridCol w:w="598"/>
        <w:gridCol w:w="1353"/>
        <w:gridCol w:w="992"/>
        <w:gridCol w:w="2835"/>
        <w:gridCol w:w="3969"/>
      </w:tblGrid>
      <w:tr w:rsidR="00EA43F1" w:rsidRPr="000D5650" w:rsidTr="00511849">
        <w:tc>
          <w:tcPr>
            <w:tcW w:w="598" w:type="dxa"/>
          </w:tcPr>
          <w:p w:rsidR="00EA43F1" w:rsidRPr="000D5650" w:rsidRDefault="00EA43F1" w:rsidP="000D5650">
            <w:pPr>
              <w:jc w:val="both"/>
              <w:rPr>
                <w:kern w:val="2"/>
                <w:sz w:val="24"/>
                <w:szCs w:val="24"/>
              </w:rPr>
            </w:pPr>
            <w:r w:rsidRPr="000D5650">
              <w:rPr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650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0D5650">
              <w:rPr>
                <w:kern w:val="2"/>
                <w:sz w:val="24"/>
                <w:szCs w:val="24"/>
              </w:rPr>
              <w:t>/</w:t>
            </w:r>
            <w:proofErr w:type="spellStart"/>
            <w:r w:rsidRPr="000D5650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3" w:type="dxa"/>
          </w:tcPr>
          <w:p w:rsidR="00EA43F1" w:rsidRPr="000D5650" w:rsidRDefault="00EA43F1" w:rsidP="000D5650">
            <w:pPr>
              <w:jc w:val="both"/>
              <w:rPr>
                <w:kern w:val="2"/>
                <w:sz w:val="24"/>
                <w:szCs w:val="24"/>
              </w:rPr>
            </w:pPr>
            <w:r w:rsidRPr="000D5650">
              <w:rPr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992" w:type="dxa"/>
          </w:tcPr>
          <w:p w:rsidR="00EA43F1" w:rsidRPr="000D5650" w:rsidRDefault="00511849" w:rsidP="000D565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Кол-во </w:t>
            </w:r>
            <w:r w:rsidR="00EA43F1" w:rsidRPr="000D5650">
              <w:rPr>
                <w:kern w:val="2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EA43F1" w:rsidRPr="000D5650" w:rsidRDefault="00EA43F1" w:rsidP="000D5650">
            <w:pPr>
              <w:jc w:val="both"/>
              <w:rPr>
                <w:kern w:val="2"/>
                <w:sz w:val="24"/>
                <w:szCs w:val="24"/>
              </w:rPr>
            </w:pPr>
            <w:r w:rsidRPr="000D5650">
              <w:rPr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:rsidR="00EA43F1" w:rsidRPr="000D5650" w:rsidRDefault="00EA43F1" w:rsidP="000D5650">
            <w:pPr>
              <w:jc w:val="both"/>
              <w:rPr>
                <w:kern w:val="2"/>
                <w:sz w:val="24"/>
                <w:szCs w:val="24"/>
              </w:rPr>
            </w:pPr>
            <w:r w:rsidRPr="000D5650">
              <w:rPr>
                <w:kern w:val="2"/>
                <w:sz w:val="24"/>
                <w:szCs w:val="24"/>
              </w:rPr>
              <w:t xml:space="preserve">Планируемые результаты </w:t>
            </w:r>
          </w:p>
          <w:p w:rsidR="00EA43F1" w:rsidRPr="000D5650" w:rsidRDefault="00EA43F1" w:rsidP="000D5650">
            <w:pPr>
              <w:jc w:val="both"/>
              <w:rPr>
                <w:kern w:val="2"/>
                <w:sz w:val="24"/>
                <w:szCs w:val="24"/>
              </w:rPr>
            </w:pPr>
            <w:r w:rsidRPr="000D5650">
              <w:rPr>
                <w:kern w:val="2"/>
                <w:sz w:val="24"/>
                <w:szCs w:val="24"/>
              </w:rPr>
              <w:t>обучения</w:t>
            </w:r>
          </w:p>
        </w:tc>
      </w:tr>
      <w:tr w:rsidR="00EA43F1" w:rsidRPr="000D5650" w:rsidTr="00511849">
        <w:tc>
          <w:tcPr>
            <w:tcW w:w="598" w:type="dxa"/>
          </w:tcPr>
          <w:p w:rsidR="00EA43F1" w:rsidRPr="000D5650" w:rsidRDefault="00EA43F1" w:rsidP="000D5650">
            <w:pPr>
              <w:jc w:val="both"/>
              <w:rPr>
                <w:kern w:val="2"/>
                <w:sz w:val="24"/>
                <w:szCs w:val="24"/>
              </w:rPr>
            </w:pPr>
            <w:r w:rsidRPr="000D5650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353" w:type="dxa"/>
          </w:tcPr>
          <w:p w:rsidR="00EA43F1" w:rsidRPr="000D5650" w:rsidRDefault="00EA43F1" w:rsidP="000D565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D5650">
              <w:rPr>
                <w:kern w:val="2"/>
                <w:sz w:val="24"/>
                <w:szCs w:val="24"/>
              </w:rPr>
              <w:t>Цвет и форма</w:t>
            </w:r>
          </w:p>
        </w:tc>
        <w:tc>
          <w:tcPr>
            <w:tcW w:w="992" w:type="dxa"/>
          </w:tcPr>
          <w:p w:rsidR="00EA43F1" w:rsidRPr="000D5650" w:rsidRDefault="00EA43F1" w:rsidP="000D5650">
            <w:pPr>
              <w:jc w:val="both"/>
              <w:rPr>
                <w:kern w:val="2"/>
                <w:sz w:val="24"/>
                <w:szCs w:val="24"/>
              </w:rPr>
            </w:pPr>
            <w:r w:rsidRPr="000D5650">
              <w:rPr>
                <w:kern w:val="2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EA43F1" w:rsidRPr="000D5650" w:rsidRDefault="00EA43F1" w:rsidP="00875EDB">
            <w:pPr>
              <w:widowControl w:val="0"/>
              <w:autoSpaceDE w:val="0"/>
              <w:autoSpaceDN w:val="0"/>
              <w:adjustRightInd w:val="0"/>
              <w:ind w:left="151" w:right="79" w:firstLine="283"/>
              <w:jc w:val="both"/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</w:pPr>
            <w:r w:rsidRPr="000D5650">
              <w:rPr>
                <w:rFonts w:eastAsia="Calibri"/>
                <w:color w:val="000000"/>
                <w:sz w:val="24"/>
                <w:szCs w:val="24"/>
              </w:rPr>
              <w:t>Кто</w:t>
            </w:r>
            <w:r w:rsidR="00875EDB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r w:rsidRPr="000D5650">
              <w:rPr>
                <w:rFonts w:eastAsia="Calibri"/>
                <w:color w:val="000000"/>
                <w:w w:val="115"/>
                <w:sz w:val="24"/>
                <w:szCs w:val="24"/>
              </w:rPr>
              <w:t>такой</w:t>
            </w:r>
            <w:r w:rsidR="00875EDB">
              <w:rPr>
                <w:rFonts w:eastAsia="Calibri"/>
                <w:color w:val="000000"/>
                <w:w w:val="115"/>
                <w:sz w:val="24"/>
                <w:szCs w:val="24"/>
              </w:rPr>
              <w:t xml:space="preserve"> </w:t>
            </w:r>
            <w:r w:rsidRPr="000D5650">
              <w:rPr>
                <w:rFonts w:eastAsia="Calibri"/>
                <w:color w:val="000000"/>
                <w:w w:val="115"/>
                <w:sz w:val="24"/>
                <w:szCs w:val="24"/>
              </w:rPr>
              <w:t>художник. Какие  качества</w:t>
            </w:r>
            <w:r w:rsidR="00875EDB">
              <w:rPr>
                <w:rFonts w:eastAsia="Calibri"/>
                <w:color w:val="000000"/>
                <w:w w:val="115"/>
                <w:sz w:val="24"/>
                <w:szCs w:val="24"/>
              </w:rPr>
              <w:t xml:space="preserve"> </w:t>
            </w:r>
            <w:r w:rsidRPr="000D5650">
              <w:rPr>
                <w:rFonts w:eastAsia="Calibri"/>
                <w:color w:val="000000"/>
                <w:w w:val="115"/>
                <w:sz w:val="24"/>
                <w:szCs w:val="24"/>
              </w:rPr>
              <w:t>нужно</w:t>
            </w:r>
            <w:r w:rsidR="00875EDB">
              <w:rPr>
                <w:rFonts w:eastAsia="Calibri"/>
                <w:color w:val="000000"/>
                <w:w w:val="115"/>
                <w:sz w:val="24"/>
                <w:szCs w:val="24"/>
              </w:rPr>
              <w:t xml:space="preserve">   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 xml:space="preserve">в себе </w:t>
            </w:r>
            <w:r w:rsidRPr="000D5650">
              <w:rPr>
                <w:rFonts w:eastAsia="Calibri"/>
                <w:color w:val="000000"/>
                <w:w w:val="117"/>
                <w:sz w:val="24"/>
                <w:szCs w:val="24"/>
              </w:rPr>
              <w:t xml:space="preserve">развивать, </w:t>
            </w:r>
            <w:r w:rsidRPr="000D5650">
              <w:rPr>
                <w:rFonts w:eastAsia="Calibri"/>
                <w:color w:val="000000"/>
                <w:spacing w:val="1"/>
                <w:sz w:val="24"/>
                <w:szCs w:val="24"/>
              </w:rPr>
              <w:t>чтоб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 xml:space="preserve">ы </w:t>
            </w:r>
            <w:r w:rsidRPr="000D5650">
              <w:rPr>
                <w:rFonts w:eastAsia="Calibri"/>
                <w:color w:val="000000"/>
                <w:spacing w:val="1"/>
                <w:sz w:val="24"/>
                <w:szCs w:val="24"/>
              </w:rPr>
              <w:t>стат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 xml:space="preserve">ь </w:t>
            </w:r>
            <w:proofErr w:type="spellStart"/>
            <w:r w:rsidRPr="000D5650">
              <w:rPr>
                <w:rFonts w:eastAsia="Calibri"/>
                <w:color w:val="000000"/>
                <w:spacing w:val="1"/>
                <w:w w:val="113"/>
                <w:sz w:val="24"/>
                <w:szCs w:val="24"/>
              </w:rPr>
              <w:t>художником</w:t>
            </w:r>
            <w:proofErr w:type="gramStart"/>
            <w:r w:rsidRPr="000D5650">
              <w:rPr>
                <w:rFonts w:eastAsia="Calibri"/>
                <w:color w:val="000000"/>
                <w:w w:val="113"/>
                <w:sz w:val="24"/>
                <w:szCs w:val="24"/>
              </w:rPr>
              <w:t>.</w:t>
            </w:r>
            <w:r w:rsidRPr="000D5650">
              <w:rPr>
                <w:rFonts w:eastAsia="Calibri"/>
                <w:color w:val="000000"/>
                <w:spacing w:val="1"/>
                <w:w w:val="113"/>
                <w:sz w:val="24"/>
                <w:szCs w:val="24"/>
              </w:rPr>
              <w:t>П</w:t>
            </w:r>
            <w:proofErr w:type="gramEnd"/>
            <w:r w:rsidRPr="000D5650">
              <w:rPr>
                <w:rFonts w:eastAsia="Calibri"/>
                <w:color w:val="000000"/>
                <w:spacing w:val="1"/>
                <w:w w:val="113"/>
                <w:sz w:val="24"/>
                <w:szCs w:val="24"/>
              </w:rPr>
              <w:t>рофессии</w:t>
            </w:r>
            <w:proofErr w:type="spellEnd"/>
            <w:r w:rsidRPr="000D5650">
              <w:rPr>
                <w:rFonts w:eastAsia="Calibri"/>
                <w:color w:val="000000"/>
                <w:w w:val="113"/>
                <w:sz w:val="24"/>
                <w:szCs w:val="24"/>
              </w:rPr>
              <w:t xml:space="preserve">, </w:t>
            </w:r>
            <w:proofErr w:type="spellStart"/>
            <w:r w:rsidRPr="000D5650">
              <w:rPr>
                <w:rFonts w:eastAsia="Calibri"/>
                <w:color w:val="000000"/>
                <w:spacing w:val="1"/>
                <w:w w:val="113"/>
                <w:sz w:val="24"/>
                <w:szCs w:val="24"/>
              </w:rPr>
              <w:t>которым</w:t>
            </w:r>
            <w:r w:rsidRPr="000D5650">
              <w:rPr>
                <w:rFonts w:eastAsia="Calibri"/>
                <w:color w:val="000000"/>
                <w:w w:val="113"/>
                <w:sz w:val="24"/>
                <w:szCs w:val="24"/>
              </w:rPr>
              <w:t>и</w:t>
            </w:r>
            <w:r w:rsidRPr="000D5650">
              <w:rPr>
                <w:rFonts w:eastAsia="Calibri"/>
                <w:color w:val="000000"/>
                <w:spacing w:val="1"/>
                <w:w w:val="113"/>
                <w:sz w:val="24"/>
                <w:szCs w:val="24"/>
              </w:rPr>
              <w:t>може</w:t>
            </w:r>
            <w:r w:rsidRPr="000D5650">
              <w:rPr>
                <w:rFonts w:eastAsia="Calibri"/>
                <w:color w:val="000000"/>
                <w:w w:val="113"/>
                <w:sz w:val="24"/>
                <w:szCs w:val="24"/>
              </w:rPr>
              <w:t>т</w:t>
            </w:r>
            <w:r w:rsidRPr="000D5650">
              <w:rPr>
                <w:rFonts w:eastAsia="Calibri"/>
                <w:color w:val="000000"/>
                <w:spacing w:val="1"/>
                <w:w w:val="112"/>
                <w:sz w:val="24"/>
                <w:szCs w:val="24"/>
              </w:rPr>
              <w:t>овладеть</w:t>
            </w:r>
            <w:proofErr w:type="spellEnd"/>
            <w:r w:rsidRPr="000D5650">
              <w:rPr>
                <w:rFonts w:eastAsia="Calibri"/>
                <w:color w:val="000000"/>
                <w:spacing w:val="1"/>
                <w:w w:val="112"/>
                <w:sz w:val="24"/>
                <w:szCs w:val="24"/>
              </w:rPr>
              <w:t xml:space="preserve"> </w:t>
            </w:r>
            <w:proofErr w:type="spellStart"/>
            <w:r w:rsidRPr="000D5650">
              <w:rPr>
                <w:rFonts w:eastAsia="Calibri"/>
                <w:color w:val="000000"/>
                <w:w w:val="117"/>
                <w:sz w:val="24"/>
                <w:szCs w:val="24"/>
              </w:rPr>
              <w:t>художник:</w:t>
            </w:r>
            <w:r w:rsidRPr="000D5650">
              <w:rPr>
                <w:rFonts w:eastAsia="Calibri"/>
                <w:bCs/>
                <w:iCs/>
                <w:color w:val="000000"/>
                <w:w w:val="108"/>
                <w:sz w:val="24"/>
                <w:szCs w:val="24"/>
              </w:rPr>
              <w:t>живописец,</w:t>
            </w:r>
            <w:r w:rsidRPr="000D5650">
              <w:rPr>
                <w:rFonts w:eastAsia="Calibri"/>
                <w:bCs/>
                <w:iCs/>
                <w:color w:val="000000"/>
                <w:w w:val="113"/>
                <w:sz w:val="24"/>
                <w:szCs w:val="24"/>
              </w:rPr>
              <w:t>скульптор,художник</w:t>
            </w:r>
            <w:r w:rsidRPr="000D5650"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  <w:t>книги,модельер</w:t>
            </w:r>
            <w:proofErr w:type="spellEnd"/>
          </w:p>
          <w:p w:rsidR="00EA43F1" w:rsidRPr="000D5650" w:rsidRDefault="00EA43F1" w:rsidP="00875EDB">
            <w:pPr>
              <w:widowControl w:val="0"/>
              <w:autoSpaceDE w:val="0"/>
              <w:autoSpaceDN w:val="0"/>
              <w:adjustRightInd w:val="0"/>
              <w:ind w:left="151" w:right="79" w:firstLine="283"/>
              <w:jc w:val="both"/>
              <w:rPr>
                <w:rFonts w:eastAsia="Calibri"/>
                <w:color w:val="000000"/>
                <w:w w:val="138"/>
                <w:sz w:val="24"/>
                <w:szCs w:val="24"/>
              </w:rPr>
            </w:pPr>
            <w:proofErr w:type="spellStart"/>
            <w:r w:rsidRPr="000D5650">
              <w:rPr>
                <w:rFonts w:eastAsia="Calibri"/>
                <w:color w:val="000000"/>
                <w:w w:val="112"/>
                <w:sz w:val="24"/>
                <w:szCs w:val="24"/>
              </w:rPr>
              <w:t>Получениепервичногопредставления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форме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 xml:space="preserve">, 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размере</w:t>
            </w:r>
            <w:proofErr w:type="gramStart"/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,ц</w:t>
            </w:r>
            <w:proofErr w:type="gramEnd"/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вете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 xml:space="preserve">, 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  <w:t>характере,деталях</w:t>
            </w:r>
            <w:proofErr w:type="spellEnd"/>
            <w:r w:rsidRPr="000D5650">
              <w:rPr>
                <w:rFonts w:eastAsia="Calibri"/>
                <w:color w:val="000000"/>
                <w:w w:val="138"/>
                <w:sz w:val="24"/>
                <w:szCs w:val="24"/>
              </w:rPr>
              <w:t>.</w:t>
            </w:r>
          </w:p>
          <w:p w:rsidR="00EA43F1" w:rsidRPr="000D5650" w:rsidRDefault="00EA43F1" w:rsidP="000D5650">
            <w:pPr>
              <w:widowControl w:val="0"/>
              <w:autoSpaceDE w:val="0"/>
              <w:autoSpaceDN w:val="0"/>
              <w:adjustRightInd w:val="0"/>
              <w:ind w:left="151" w:right="79" w:firstLine="28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0D5650">
              <w:rPr>
                <w:rFonts w:eastAsia="Calibri"/>
                <w:color w:val="000000"/>
                <w:w w:val="115"/>
                <w:sz w:val="24"/>
                <w:szCs w:val="24"/>
              </w:rPr>
              <w:t>Расширениепонятия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D5650">
              <w:rPr>
                <w:rFonts w:eastAsia="Calibri"/>
                <w:color w:val="000000"/>
                <w:w w:val="120"/>
                <w:sz w:val="24"/>
                <w:szCs w:val="24"/>
              </w:rPr>
              <w:t>цвете</w:t>
            </w:r>
            <w:proofErr w:type="gramStart"/>
            <w:r w:rsidRPr="000D5650">
              <w:rPr>
                <w:rFonts w:eastAsia="Calibri"/>
                <w:color w:val="000000"/>
                <w:w w:val="120"/>
                <w:sz w:val="24"/>
                <w:szCs w:val="24"/>
              </w:rPr>
              <w:t>:и</w:t>
            </w:r>
            <w:proofErr w:type="gramEnd"/>
            <w:r w:rsidRPr="000D5650">
              <w:rPr>
                <w:rFonts w:eastAsia="Calibri"/>
                <w:color w:val="000000"/>
                <w:w w:val="120"/>
                <w:sz w:val="24"/>
                <w:szCs w:val="24"/>
              </w:rPr>
              <w:t>зучение</w:t>
            </w:r>
            <w:r w:rsidRPr="000D5650">
              <w:rPr>
                <w:rFonts w:eastAsia="Calibri"/>
                <w:bCs/>
                <w:iCs/>
                <w:color w:val="000000"/>
                <w:w w:val="120"/>
                <w:sz w:val="24"/>
                <w:szCs w:val="24"/>
              </w:rPr>
              <w:t>порядкацветоврадуги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20"/>
                <w:sz w:val="24"/>
                <w:szCs w:val="24"/>
              </w:rPr>
              <w:t xml:space="preserve"> </w:t>
            </w:r>
            <w:r w:rsidRPr="000D5650">
              <w:rPr>
                <w:rFonts w:eastAsia="Calibri"/>
                <w:bCs/>
                <w:iCs/>
                <w:color w:val="000000"/>
                <w:spacing w:val="4"/>
                <w:w w:val="158"/>
                <w:sz w:val="24"/>
                <w:szCs w:val="24"/>
              </w:rPr>
              <w:t>(</w:t>
            </w:r>
            <w:r w:rsidRPr="000D5650">
              <w:rPr>
                <w:rFonts w:eastAsia="Calibri"/>
                <w:bCs/>
                <w:iCs/>
                <w:color w:val="000000"/>
                <w:spacing w:val="4"/>
                <w:w w:val="109"/>
                <w:sz w:val="24"/>
                <w:szCs w:val="24"/>
              </w:rPr>
              <w:t>с</w:t>
            </w:r>
            <w:r w:rsidRPr="000D5650">
              <w:rPr>
                <w:rFonts w:eastAsia="Calibri"/>
                <w:bCs/>
                <w:iCs/>
                <w:color w:val="000000"/>
                <w:spacing w:val="4"/>
                <w:w w:val="110"/>
                <w:sz w:val="24"/>
                <w:szCs w:val="24"/>
              </w:rPr>
              <w:t>пе</w:t>
            </w:r>
            <w:r w:rsidRPr="000D5650">
              <w:rPr>
                <w:rFonts w:eastAsia="Calibri"/>
                <w:bCs/>
                <w:iCs/>
                <w:color w:val="000000"/>
                <w:spacing w:val="4"/>
                <w:w w:val="116"/>
                <w:sz w:val="24"/>
                <w:szCs w:val="24"/>
              </w:rPr>
              <w:t>к</w:t>
            </w:r>
            <w:r w:rsidRPr="000D5650">
              <w:rPr>
                <w:rFonts w:eastAsia="Calibri"/>
                <w:bCs/>
                <w:iCs/>
                <w:color w:val="000000"/>
                <w:spacing w:val="4"/>
                <w:w w:val="113"/>
                <w:sz w:val="24"/>
                <w:szCs w:val="24"/>
              </w:rPr>
              <w:t>т</w:t>
            </w:r>
            <w:r w:rsidRPr="000D5650">
              <w:rPr>
                <w:rFonts w:eastAsia="Calibri"/>
                <w:bCs/>
                <w:iCs/>
                <w:color w:val="000000"/>
                <w:spacing w:val="4"/>
                <w:w w:val="121"/>
                <w:sz w:val="24"/>
                <w:szCs w:val="24"/>
              </w:rPr>
              <w:t>р</w:t>
            </w:r>
            <w:r w:rsidRPr="000D5650">
              <w:rPr>
                <w:rFonts w:eastAsia="Calibri"/>
                <w:bCs/>
                <w:iCs/>
                <w:color w:val="000000"/>
                <w:spacing w:val="4"/>
                <w:w w:val="115"/>
                <w:sz w:val="24"/>
                <w:szCs w:val="24"/>
              </w:rPr>
              <w:t>а</w:t>
            </w:r>
            <w:r w:rsidRPr="000D5650">
              <w:rPr>
                <w:rFonts w:eastAsia="Calibri"/>
                <w:bCs/>
                <w:iCs/>
                <w:color w:val="000000"/>
                <w:spacing w:val="5"/>
                <w:w w:val="158"/>
                <w:sz w:val="24"/>
                <w:szCs w:val="24"/>
              </w:rPr>
              <w:t>)</w:t>
            </w:r>
            <w:r w:rsidRPr="000D5650">
              <w:rPr>
                <w:rFonts w:eastAsia="Calibri"/>
                <w:color w:val="000000"/>
                <w:w w:val="138"/>
                <w:sz w:val="24"/>
                <w:szCs w:val="24"/>
              </w:rPr>
              <w:t xml:space="preserve">. 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13"/>
                <w:sz w:val="24"/>
                <w:szCs w:val="24"/>
              </w:rPr>
              <w:t>Дополнительныецвета</w:t>
            </w:r>
            <w:proofErr w:type="gramStart"/>
            <w:r w:rsidRPr="000D5650">
              <w:rPr>
                <w:rFonts w:eastAsia="Calibri"/>
                <w:bCs/>
                <w:iCs/>
                <w:color w:val="000000"/>
                <w:w w:val="113"/>
                <w:sz w:val="24"/>
                <w:szCs w:val="24"/>
              </w:rPr>
              <w:t>.</w:t>
            </w:r>
            <w:r w:rsidRPr="000D5650">
              <w:rPr>
                <w:rFonts w:eastAsia="Calibri"/>
                <w:color w:val="000000"/>
                <w:w w:val="113"/>
                <w:sz w:val="24"/>
                <w:szCs w:val="24"/>
              </w:rPr>
              <w:t>В</w:t>
            </w:r>
            <w:proofErr w:type="gramEnd"/>
            <w:r w:rsidRPr="000D5650">
              <w:rPr>
                <w:rFonts w:eastAsia="Calibri"/>
                <w:color w:val="000000"/>
                <w:w w:val="113"/>
                <w:sz w:val="24"/>
                <w:szCs w:val="24"/>
              </w:rPr>
              <w:t>ыполнение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0D5650">
              <w:rPr>
                <w:rFonts w:eastAsia="Calibri"/>
                <w:color w:val="000000"/>
                <w:w w:val="111"/>
                <w:sz w:val="24"/>
                <w:szCs w:val="24"/>
              </w:rPr>
              <w:t>процессеизучения</w:t>
            </w:r>
            <w:proofErr w:type="spellEnd"/>
            <w:r w:rsidRPr="000D5650">
              <w:rPr>
                <w:rFonts w:eastAsia="Calibri"/>
                <w:color w:val="000000"/>
                <w:w w:val="111"/>
                <w:sz w:val="24"/>
                <w:szCs w:val="24"/>
              </w:rPr>
              <w:t xml:space="preserve">  нового </w:t>
            </w:r>
            <w:proofErr w:type="spellStart"/>
            <w:r w:rsidRPr="000D5650">
              <w:rPr>
                <w:rFonts w:eastAsia="Calibri"/>
                <w:color w:val="000000"/>
                <w:w w:val="115"/>
                <w:sz w:val="24"/>
                <w:szCs w:val="24"/>
              </w:rPr>
              <w:t>материалазаданий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на</w:t>
            </w:r>
            <w:proofErr w:type="spellEnd"/>
            <w:r w:rsidRPr="000D565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>закреплениеполученныхзнаний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в</w:t>
            </w:r>
            <w:proofErr w:type="spellEnd"/>
            <w:r w:rsidRPr="000D5650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r w:rsidRPr="000D5650">
              <w:rPr>
                <w:rFonts w:eastAsia="Calibri"/>
                <w:color w:val="000000"/>
                <w:w w:val="111"/>
                <w:sz w:val="24"/>
                <w:szCs w:val="24"/>
              </w:rPr>
              <w:t xml:space="preserve">рабочей </w:t>
            </w:r>
            <w:r w:rsidRPr="000D5650">
              <w:rPr>
                <w:rFonts w:eastAsia="Calibri"/>
                <w:color w:val="000000"/>
                <w:w w:val="113"/>
                <w:sz w:val="24"/>
                <w:szCs w:val="24"/>
              </w:rPr>
              <w:t>тетради</w:t>
            </w:r>
          </w:p>
          <w:p w:rsidR="00EA43F1" w:rsidRPr="000D5650" w:rsidRDefault="00EA43F1" w:rsidP="000D5650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0D5650">
              <w:rPr>
                <w:rFonts w:eastAsia="Calibri"/>
                <w:bCs/>
                <w:iCs/>
                <w:color w:val="000000"/>
                <w:spacing w:val="2"/>
                <w:w w:val="114"/>
                <w:sz w:val="24"/>
                <w:szCs w:val="24"/>
              </w:rPr>
              <w:t>Тёплы</w:t>
            </w:r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е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</w:t>
            </w:r>
            <w:r w:rsidRPr="000D5650">
              <w:rPr>
                <w:rFonts w:eastAsia="Calibri"/>
                <w:bCs/>
                <w:iCs/>
                <w:color w:val="000000"/>
                <w:spacing w:val="2"/>
                <w:w w:val="113"/>
                <w:sz w:val="24"/>
                <w:szCs w:val="24"/>
              </w:rPr>
              <w:t>холодны</w:t>
            </w:r>
            <w:r w:rsidRPr="000D5650">
              <w:rPr>
                <w:rFonts w:eastAsia="Calibri"/>
                <w:bCs/>
                <w:iCs/>
                <w:color w:val="000000"/>
                <w:w w:val="113"/>
                <w:sz w:val="24"/>
                <w:szCs w:val="24"/>
              </w:rPr>
              <w:t>е</w:t>
            </w:r>
            <w:r w:rsidRPr="000D5650">
              <w:rPr>
                <w:rFonts w:eastAsia="Calibri"/>
                <w:bCs/>
                <w:iCs/>
                <w:color w:val="000000"/>
                <w:spacing w:val="2"/>
                <w:w w:val="113"/>
                <w:sz w:val="24"/>
                <w:szCs w:val="24"/>
              </w:rPr>
              <w:t>цвета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13"/>
                <w:sz w:val="24"/>
                <w:szCs w:val="24"/>
              </w:rPr>
              <w:t>.</w:t>
            </w:r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 xml:space="preserve"> Понятие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рисунке</w:t>
            </w:r>
            <w:proofErr w:type="gramStart"/>
            <w:r w:rsidRPr="000D5650">
              <w:rPr>
                <w:rFonts w:eastAsia="Calibri"/>
                <w:color w:val="000000"/>
                <w:w w:val="115"/>
                <w:sz w:val="24"/>
                <w:szCs w:val="24"/>
              </w:rPr>
              <w:t>,р</w:t>
            </w:r>
            <w:proofErr w:type="gramEnd"/>
            <w:r w:rsidRPr="000D5650">
              <w:rPr>
                <w:rFonts w:eastAsia="Calibri"/>
                <w:color w:val="000000"/>
                <w:w w:val="115"/>
                <w:sz w:val="24"/>
                <w:szCs w:val="24"/>
              </w:rPr>
              <w:t>азличныхтипах</w:t>
            </w:r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линий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иих</w:t>
            </w:r>
            <w:r w:rsidRPr="000D5650">
              <w:rPr>
                <w:rFonts w:eastAsia="Calibri"/>
                <w:color w:val="000000"/>
                <w:w w:val="117"/>
                <w:sz w:val="24"/>
                <w:szCs w:val="24"/>
              </w:rPr>
              <w:t>характере,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D5650">
              <w:rPr>
                <w:rFonts w:eastAsia="Calibri"/>
                <w:bCs/>
                <w:iCs/>
                <w:color w:val="000000"/>
                <w:w w:val="119"/>
                <w:sz w:val="24"/>
                <w:szCs w:val="24"/>
              </w:rPr>
              <w:t>зам</w:t>
            </w:r>
            <w:r w:rsidRPr="000D5650"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  <w:t>кнутыхлиниях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</w:t>
            </w:r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формепредметов</w:t>
            </w:r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 xml:space="preserve"> </w:t>
            </w:r>
            <w:proofErr w:type="spellStart"/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>Понятие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D5650"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  <w:t>геометрическихфигурах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  <w:t>(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  <w:t>многоугольник,</w:t>
            </w:r>
            <w:r w:rsidRPr="000D5650">
              <w:rPr>
                <w:rFonts w:eastAsia="Calibri"/>
                <w:bCs/>
                <w:iCs/>
                <w:color w:val="000000"/>
                <w:w w:val="118"/>
                <w:sz w:val="24"/>
                <w:szCs w:val="24"/>
              </w:rPr>
              <w:t>треуголь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ник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20"/>
                <w:sz w:val="24"/>
                <w:szCs w:val="24"/>
              </w:rPr>
              <w:t>квадрат,овал,круг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20"/>
                <w:sz w:val="24"/>
                <w:szCs w:val="24"/>
              </w:rPr>
              <w:t>)</w:t>
            </w:r>
            <w:r w:rsidRPr="000D5650">
              <w:rPr>
                <w:rFonts w:eastAsia="Calibri"/>
                <w:color w:val="000000"/>
                <w:w w:val="120"/>
                <w:sz w:val="24"/>
                <w:szCs w:val="24"/>
              </w:rPr>
              <w:t>.</w:t>
            </w:r>
            <w:r w:rsidRPr="000D5650">
              <w:rPr>
                <w:rFonts w:eastAsia="Calibri"/>
                <w:color w:val="000000"/>
                <w:spacing w:val="8"/>
                <w:w w:val="111"/>
                <w:sz w:val="24"/>
                <w:szCs w:val="24"/>
              </w:rPr>
              <w:t xml:space="preserve"> </w:t>
            </w:r>
            <w:proofErr w:type="spellStart"/>
            <w:r w:rsidRPr="000D5650">
              <w:rPr>
                <w:rFonts w:eastAsia="Calibri"/>
                <w:color w:val="000000"/>
                <w:spacing w:val="8"/>
                <w:w w:val="111"/>
                <w:sz w:val="24"/>
                <w:szCs w:val="24"/>
              </w:rPr>
              <w:t>Получени</w:t>
            </w:r>
            <w:r w:rsidRPr="000D5650">
              <w:rPr>
                <w:rFonts w:eastAsia="Calibri"/>
                <w:color w:val="000000"/>
                <w:w w:val="111"/>
                <w:sz w:val="24"/>
                <w:szCs w:val="24"/>
              </w:rPr>
              <w:t>е</w:t>
            </w:r>
            <w:r w:rsidRPr="000D5650">
              <w:rPr>
                <w:rFonts w:eastAsia="Calibri"/>
                <w:color w:val="000000"/>
                <w:spacing w:val="7"/>
                <w:sz w:val="24"/>
                <w:szCs w:val="24"/>
              </w:rPr>
              <w:t>н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0D5650">
              <w:rPr>
                <w:rFonts w:eastAsia="Calibri"/>
                <w:color w:val="000000"/>
                <w:spacing w:val="7"/>
                <w:sz w:val="24"/>
                <w:szCs w:val="24"/>
              </w:rPr>
              <w:t>основ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D5650">
              <w:rPr>
                <w:rFonts w:eastAsia="Calibri"/>
                <w:color w:val="000000"/>
                <w:spacing w:val="8"/>
                <w:w w:val="112"/>
                <w:sz w:val="24"/>
                <w:szCs w:val="24"/>
              </w:rPr>
              <w:t>наблюдени</w:t>
            </w:r>
            <w:r w:rsidRPr="000D5650">
              <w:rPr>
                <w:rFonts w:eastAsia="Calibri"/>
                <w:color w:val="000000"/>
                <w:w w:val="112"/>
                <w:sz w:val="24"/>
                <w:szCs w:val="24"/>
              </w:rPr>
              <w:t>й</w:t>
            </w:r>
            <w:r w:rsidRPr="000D5650">
              <w:rPr>
                <w:rFonts w:eastAsia="Calibri"/>
                <w:color w:val="000000"/>
                <w:spacing w:val="8"/>
                <w:w w:val="112"/>
                <w:sz w:val="24"/>
                <w:szCs w:val="24"/>
              </w:rPr>
              <w:t>представлени</w:t>
            </w:r>
            <w:r w:rsidRPr="000D5650">
              <w:rPr>
                <w:rFonts w:eastAsia="Calibri"/>
                <w:color w:val="000000"/>
                <w:w w:val="112"/>
                <w:sz w:val="24"/>
                <w:szCs w:val="24"/>
              </w:rPr>
              <w:t>я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09"/>
                <w:sz w:val="24"/>
                <w:szCs w:val="24"/>
              </w:rPr>
              <w:t>с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11"/>
                <w:sz w:val="24"/>
                <w:szCs w:val="24"/>
              </w:rPr>
              <w:t>и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20"/>
                <w:sz w:val="24"/>
                <w:szCs w:val="24"/>
              </w:rPr>
              <w:t>мм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10"/>
                <w:sz w:val="24"/>
                <w:szCs w:val="24"/>
              </w:rPr>
              <w:t>е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21"/>
                <w:sz w:val="24"/>
                <w:szCs w:val="24"/>
              </w:rPr>
              <w:t>р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11"/>
                <w:sz w:val="24"/>
                <w:szCs w:val="24"/>
              </w:rPr>
              <w:t>ии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  <w:t xml:space="preserve">, 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spacing w:val="8"/>
                <w:w w:val="115"/>
                <w:sz w:val="24"/>
                <w:szCs w:val="24"/>
              </w:rPr>
              <w:t>симметричны</w:t>
            </w:r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х</w:t>
            </w:r>
            <w:r w:rsidRPr="000D5650">
              <w:rPr>
                <w:rFonts w:eastAsia="Calibri"/>
                <w:bCs/>
                <w:iCs/>
                <w:color w:val="000000"/>
                <w:spacing w:val="8"/>
                <w:w w:val="115"/>
                <w:sz w:val="24"/>
                <w:szCs w:val="24"/>
              </w:rPr>
              <w:t>фигура</w:t>
            </w:r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х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sz w:val="24"/>
                <w:szCs w:val="24"/>
              </w:rPr>
              <w:t>ос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</w:t>
            </w:r>
            <w:r w:rsidRPr="000D5650">
              <w:rPr>
                <w:rFonts w:eastAsia="Calibri"/>
                <w:bCs/>
                <w:iCs/>
                <w:color w:val="000000"/>
                <w:spacing w:val="8"/>
                <w:w w:val="114"/>
                <w:sz w:val="24"/>
                <w:szCs w:val="24"/>
              </w:rPr>
              <w:t>симметрии</w:t>
            </w:r>
            <w:proofErr w:type="spellEnd"/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 xml:space="preserve"> </w:t>
            </w:r>
            <w:proofErr w:type="spellStart"/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>Понятие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об</w:t>
            </w:r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орнаменте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lastRenderedPageBreak/>
              <w:t>и</w:t>
            </w:r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геометрическоморнаменте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11"/>
                <w:sz w:val="24"/>
                <w:szCs w:val="24"/>
              </w:rPr>
              <w:t xml:space="preserve"> 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11"/>
                <w:sz w:val="24"/>
                <w:szCs w:val="24"/>
              </w:rPr>
              <w:t>Основные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</w:t>
            </w:r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родственныецвета</w:t>
            </w:r>
            <w:proofErr w:type="gramStart"/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,п</w:t>
            </w:r>
            <w:proofErr w:type="gramEnd"/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арыдополнительныхцветов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.</w:t>
            </w:r>
          </w:p>
          <w:p w:rsidR="00EA43F1" w:rsidRPr="000D5650" w:rsidRDefault="00EA43F1" w:rsidP="000D5650">
            <w:pPr>
              <w:widowControl w:val="0"/>
              <w:autoSpaceDE w:val="0"/>
              <w:autoSpaceDN w:val="0"/>
              <w:adjustRightInd w:val="0"/>
              <w:ind w:left="100" w:right="11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0D5650">
              <w:rPr>
                <w:rFonts w:eastAsia="Calibri"/>
                <w:color w:val="000000"/>
                <w:w w:val="113"/>
                <w:sz w:val="24"/>
                <w:szCs w:val="24"/>
              </w:rPr>
              <w:t>Первичноепонятие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натюрморте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композициинатюрморта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0D5650">
              <w:rPr>
                <w:rFonts w:eastAsia="Calibri"/>
                <w:bCs/>
                <w:iCs/>
                <w:color w:val="000000"/>
                <w:w w:val="118"/>
                <w:sz w:val="24"/>
                <w:szCs w:val="24"/>
              </w:rPr>
              <w:t>(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18"/>
                <w:sz w:val="24"/>
                <w:szCs w:val="24"/>
              </w:rPr>
              <w:t>вертикальная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горизонтальнаякомпозиция</w:t>
            </w:r>
            <w:proofErr w:type="gramStart"/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,ф</w:t>
            </w:r>
            <w:proofErr w:type="gramEnd"/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он</w:t>
            </w:r>
            <w:proofErr w:type="spellEnd"/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 xml:space="preserve"> </w:t>
            </w:r>
            <w:proofErr w:type="spellStart"/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>Понятие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графике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и</w:t>
            </w:r>
            <w:proofErr w:type="spellEnd"/>
            <w:r w:rsidRPr="000D5650">
              <w:rPr>
                <w:rFonts w:eastAsia="Calibri"/>
                <w:color w:val="000000"/>
                <w:sz w:val="24"/>
                <w:szCs w:val="24"/>
              </w:rPr>
              <w:t xml:space="preserve"> её  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  <w:t>изобразительныхсредствах:линиях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  <w:t xml:space="preserve">, 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пятнах,штрихах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D5650">
              <w:rPr>
                <w:rFonts w:eastAsia="Calibri"/>
                <w:bCs/>
                <w:iCs/>
                <w:color w:val="000000"/>
                <w:w w:val="114"/>
                <w:sz w:val="24"/>
                <w:szCs w:val="24"/>
              </w:rPr>
              <w:t>точках</w:t>
            </w:r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 xml:space="preserve">.  Характер </w:t>
            </w:r>
            <w:proofErr w:type="spellStart"/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>чёрного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и</w:t>
            </w:r>
            <w:proofErr w:type="spellEnd"/>
            <w:r w:rsidRPr="000D5650">
              <w:rPr>
                <w:rFonts w:eastAsia="Calibri"/>
                <w:color w:val="000000"/>
                <w:sz w:val="24"/>
                <w:szCs w:val="24"/>
              </w:rPr>
              <w:t xml:space="preserve"> белого </w:t>
            </w:r>
            <w:r w:rsidRPr="000D5650">
              <w:rPr>
                <w:rFonts w:eastAsia="Calibri"/>
                <w:color w:val="000000"/>
                <w:w w:val="114"/>
                <w:sz w:val="24"/>
                <w:szCs w:val="24"/>
              </w:rPr>
              <w:t xml:space="preserve">цветов. </w:t>
            </w:r>
            <w:proofErr w:type="spellStart"/>
            <w:r w:rsidRPr="000D5650">
              <w:rPr>
                <w:rFonts w:eastAsia="Calibri"/>
                <w:color w:val="000000"/>
                <w:w w:val="113"/>
                <w:sz w:val="24"/>
                <w:szCs w:val="24"/>
              </w:rPr>
              <w:t>Первичноепонятие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D5650">
              <w:rPr>
                <w:rFonts w:eastAsia="Calibri"/>
                <w:bCs/>
                <w:iCs/>
                <w:color w:val="000000"/>
                <w:w w:val="113"/>
                <w:sz w:val="24"/>
                <w:szCs w:val="24"/>
              </w:rPr>
              <w:t>контрасте</w:t>
            </w:r>
            <w:proofErr w:type="spellEnd"/>
            <w:r w:rsidRPr="000D5650">
              <w:rPr>
                <w:rFonts w:eastAsia="Calibri"/>
                <w:color w:val="000000"/>
                <w:w w:val="138"/>
                <w:sz w:val="24"/>
                <w:szCs w:val="24"/>
              </w:rPr>
              <w:t>.</w:t>
            </w:r>
          </w:p>
          <w:p w:rsidR="00EA43F1" w:rsidRPr="000D5650" w:rsidRDefault="00EA43F1" w:rsidP="000D5650">
            <w:pPr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0D5650">
              <w:rPr>
                <w:rFonts w:eastAsia="Calibri"/>
                <w:bCs/>
                <w:iCs/>
                <w:color w:val="000000"/>
                <w:w w:val="112"/>
                <w:sz w:val="24"/>
                <w:szCs w:val="24"/>
              </w:rPr>
              <w:t>Графическиеиллюстрации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spacing w:val="2"/>
                <w:w w:val="113"/>
                <w:sz w:val="24"/>
                <w:szCs w:val="24"/>
              </w:rPr>
              <w:t xml:space="preserve"> Народны</w:t>
            </w:r>
            <w:r w:rsidRPr="000D5650">
              <w:rPr>
                <w:rFonts w:eastAsia="Calibri"/>
                <w:bCs/>
                <w:iCs/>
                <w:color w:val="000000"/>
                <w:w w:val="113"/>
                <w:sz w:val="24"/>
                <w:szCs w:val="24"/>
              </w:rPr>
              <w:t xml:space="preserve">е  </w:t>
            </w:r>
            <w:r w:rsidRPr="000D5650">
              <w:rPr>
                <w:rFonts w:eastAsia="Calibri"/>
                <w:bCs/>
                <w:iCs/>
                <w:color w:val="000000"/>
                <w:spacing w:val="2"/>
                <w:w w:val="113"/>
                <w:sz w:val="24"/>
                <w:szCs w:val="24"/>
              </w:rPr>
              <w:t>промысл</w:t>
            </w:r>
            <w:r w:rsidRPr="000D5650">
              <w:rPr>
                <w:rFonts w:eastAsia="Calibri"/>
                <w:bCs/>
                <w:iCs/>
                <w:color w:val="000000"/>
                <w:w w:val="113"/>
                <w:sz w:val="24"/>
                <w:szCs w:val="24"/>
              </w:rPr>
              <w:t xml:space="preserve">ы </w:t>
            </w:r>
            <w:r w:rsidRPr="000D5650">
              <w:rPr>
                <w:rFonts w:eastAsia="Calibri"/>
                <w:color w:val="000000"/>
                <w:spacing w:val="2"/>
                <w:w w:val="113"/>
                <w:sz w:val="24"/>
                <w:szCs w:val="24"/>
              </w:rPr>
              <w:t>России</w:t>
            </w:r>
            <w:r w:rsidRPr="000D5650">
              <w:rPr>
                <w:rFonts w:eastAsia="Calibri"/>
                <w:color w:val="000000"/>
                <w:w w:val="113"/>
                <w:sz w:val="24"/>
                <w:szCs w:val="24"/>
              </w:rPr>
              <w:t xml:space="preserve">. </w:t>
            </w:r>
            <w:proofErr w:type="spellStart"/>
            <w:r w:rsidRPr="000D5650">
              <w:rPr>
                <w:rFonts w:eastAsia="Calibri"/>
                <w:color w:val="000000"/>
                <w:spacing w:val="8"/>
                <w:w w:val="111"/>
                <w:sz w:val="24"/>
                <w:szCs w:val="24"/>
              </w:rPr>
              <w:t>Получени</w:t>
            </w:r>
            <w:r w:rsidRPr="000D5650">
              <w:rPr>
                <w:rFonts w:eastAsia="Calibri"/>
                <w:color w:val="000000"/>
                <w:w w:val="111"/>
                <w:sz w:val="24"/>
                <w:szCs w:val="24"/>
              </w:rPr>
              <w:t>е</w:t>
            </w:r>
            <w:r w:rsidRPr="000D5650">
              <w:rPr>
                <w:rFonts w:eastAsia="Calibri"/>
                <w:color w:val="000000"/>
                <w:spacing w:val="7"/>
                <w:sz w:val="24"/>
                <w:szCs w:val="24"/>
              </w:rPr>
              <w:t>н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0D5650">
              <w:rPr>
                <w:rFonts w:eastAsia="Calibri"/>
                <w:color w:val="000000"/>
                <w:spacing w:val="7"/>
                <w:sz w:val="24"/>
                <w:szCs w:val="24"/>
              </w:rPr>
              <w:t>основ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0D5650">
              <w:rPr>
                <w:rFonts w:eastAsia="Calibri"/>
                <w:color w:val="000000"/>
                <w:spacing w:val="8"/>
                <w:w w:val="112"/>
                <w:sz w:val="24"/>
                <w:szCs w:val="24"/>
              </w:rPr>
              <w:t>наблюдени</w:t>
            </w:r>
            <w:r w:rsidRPr="000D5650">
              <w:rPr>
                <w:rFonts w:eastAsia="Calibri"/>
                <w:color w:val="000000"/>
                <w:w w:val="112"/>
                <w:sz w:val="24"/>
                <w:szCs w:val="24"/>
              </w:rPr>
              <w:t>й</w:t>
            </w:r>
            <w:r w:rsidRPr="000D5650">
              <w:rPr>
                <w:rFonts w:eastAsia="Calibri"/>
                <w:color w:val="000000"/>
                <w:spacing w:val="8"/>
                <w:w w:val="112"/>
                <w:sz w:val="24"/>
                <w:szCs w:val="24"/>
              </w:rPr>
              <w:t>представлени</w:t>
            </w:r>
            <w:r w:rsidRPr="000D5650">
              <w:rPr>
                <w:rFonts w:eastAsia="Calibri"/>
                <w:color w:val="000000"/>
                <w:w w:val="112"/>
                <w:sz w:val="24"/>
                <w:szCs w:val="24"/>
              </w:rPr>
              <w:t>я</w:t>
            </w:r>
            <w:r w:rsidRPr="000D5650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09"/>
                <w:sz w:val="24"/>
                <w:szCs w:val="24"/>
              </w:rPr>
              <w:t>с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11"/>
                <w:sz w:val="24"/>
                <w:szCs w:val="24"/>
              </w:rPr>
              <w:t>и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20"/>
                <w:sz w:val="24"/>
                <w:szCs w:val="24"/>
              </w:rPr>
              <w:t>мм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10"/>
                <w:sz w:val="24"/>
                <w:szCs w:val="24"/>
              </w:rPr>
              <w:t>е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21"/>
                <w:sz w:val="24"/>
                <w:szCs w:val="24"/>
              </w:rPr>
              <w:t>р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w w:val="111"/>
                <w:sz w:val="24"/>
                <w:szCs w:val="24"/>
              </w:rPr>
              <w:t>ии</w:t>
            </w:r>
            <w:proofErr w:type="spellEnd"/>
            <w:r w:rsidRPr="000D5650">
              <w:rPr>
                <w:rFonts w:eastAsia="Calibri"/>
                <w:bCs/>
                <w:iCs/>
                <w:color w:val="000000"/>
                <w:w w:val="116"/>
                <w:sz w:val="24"/>
                <w:szCs w:val="24"/>
              </w:rPr>
              <w:t xml:space="preserve">, </w:t>
            </w:r>
            <w:proofErr w:type="spellStart"/>
            <w:r w:rsidRPr="000D5650">
              <w:rPr>
                <w:rFonts w:eastAsia="Calibri"/>
                <w:bCs/>
                <w:iCs/>
                <w:color w:val="000000"/>
                <w:spacing w:val="8"/>
                <w:w w:val="115"/>
                <w:sz w:val="24"/>
                <w:szCs w:val="24"/>
              </w:rPr>
              <w:t>симметричны</w:t>
            </w:r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х</w:t>
            </w:r>
            <w:r w:rsidRPr="000D5650">
              <w:rPr>
                <w:rFonts w:eastAsia="Calibri"/>
                <w:bCs/>
                <w:iCs/>
                <w:color w:val="000000"/>
                <w:spacing w:val="8"/>
                <w:w w:val="115"/>
                <w:sz w:val="24"/>
                <w:szCs w:val="24"/>
              </w:rPr>
              <w:t>фигура</w:t>
            </w:r>
            <w:r w:rsidRPr="000D5650">
              <w:rPr>
                <w:rFonts w:eastAsia="Calibri"/>
                <w:bCs/>
                <w:iCs/>
                <w:color w:val="000000"/>
                <w:w w:val="115"/>
                <w:sz w:val="24"/>
                <w:szCs w:val="24"/>
              </w:rPr>
              <w:t>х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</w:t>
            </w:r>
            <w:r w:rsidRPr="000D5650">
              <w:rPr>
                <w:rFonts w:eastAsia="Calibri"/>
                <w:bCs/>
                <w:iCs/>
                <w:color w:val="000000"/>
                <w:spacing w:val="7"/>
                <w:sz w:val="24"/>
                <w:szCs w:val="24"/>
              </w:rPr>
              <w:t>ос</w:t>
            </w:r>
            <w:r w:rsidRPr="000D565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</w:t>
            </w:r>
            <w:r w:rsidRPr="000D5650">
              <w:rPr>
                <w:rFonts w:eastAsia="Calibri"/>
                <w:bCs/>
                <w:iCs/>
                <w:color w:val="000000"/>
                <w:spacing w:val="8"/>
                <w:w w:val="114"/>
                <w:sz w:val="24"/>
                <w:szCs w:val="24"/>
              </w:rPr>
              <w:t>симметрии</w:t>
            </w:r>
            <w:proofErr w:type="spellEnd"/>
          </w:p>
        </w:tc>
        <w:tc>
          <w:tcPr>
            <w:tcW w:w="3969" w:type="dxa"/>
          </w:tcPr>
          <w:p w:rsidR="00EF1B46" w:rsidRDefault="00EA43F1" w:rsidP="000D5650">
            <w:p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b/>
                <w:kern w:val="2"/>
                <w:sz w:val="24"/>
                <w:szCs w:val="24"/>
              </w:rPr>
              <w:lastRenderedPageBreak/>
              <w:t>Личностные:</w:t>
            </w:r>
            <w:r w:rsidRPr="000D5650">
              <w:rPr>
                <w:color w:val="000000"/>
                <w:sz w:val="24"/>
                <w:szCs w:val="24"/>
              </w:rPr>
              <w:t xml:space="preserve"> </w:t>
            </w:r>
          </w:p>
          <w:p w:rsidR="00EA43F1" w:rsidRPr="000D5650" w:rsidRDefault="00EA43F1" w:rsidP="000D5650">
            <w:p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чувство гордости за культуру и искусство Родины, своего народа;</w:t>
            </w:r>
          </w:p>
          <w:p w:rsidR="00EA43F1" w:rsidRPr="000D5650" w:rsidRDefault="00EA43F1" w:rsidP="000D5650">
            <w:pPr>
              <w:numPr>
                <w:ilvl w:val="0"/>
                <w:numId w:val="7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уважительное отношение к культуре и искусству других народов нашей страны и мира в целом;</w:t>
            </w:r>
          </w:p>
          <w:p w:rsidR="00EA43F1" w:rsidRPr="000D5650" w:rsidRDefault="00EA43F1" w:rsidP="000D5650">
            <w:pPr>
              <w:numPr>
                <w:ilvl w:val="0"/>
                <w:numId w:val="7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понимание особой роли культуры и  искусства в жизни общества и каждого отдельного человека;</w:t>
            </w:r>
          </w:p>
          <w:p w:rsidR="00EA43F1" w:rsidRPr="000D5650" w:rsidRDefault="00EA43F1" w:rsidP="000D5650">
            <w:pPr>
              <w:numPr>
                <w:ilvl w:val="0"/>
                <w:numId w:val="7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D5650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D5650">
              <w:rPr>
                <w:color w:val="000000"/>
                <w:sz w:val="24"/>
                <w:szCs w:val="24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EA43F1" w:rsidRPr="000D5650" w:rsidRDefault="00EA43F1" w:rsidP="000D5650">
            <w:pPr>
              <w:numPr>
                <w:ilvl w:val="0"/>
                <w:numId w:val="7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D5650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D5650">
              <w:rPr>
                <w:color w:val="000000"/>
                <w:sz w:val="24"/>
                <w:szCs w:val="24"/>
              </w:rPr>
      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      </w:r>
          </w:p>
          <w:p w:rsidR="00EA43F1" w:rsidRPr="000D5650" w:rsidRDefault="00EA43F1" w:rsidP="000D5650">
            <w:pPr>
              <w:numPr>
                <w:ilvl w:val="0"/>
                <w:numId w:val="7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      </w:r>
          </w:p>
          <w:p w:rsidR="00EA43F1" w:rsidRPr="000D5650" w:rsidRDefault="00EA43F1" w:rsidP="000D5650">
            <w:pPr>
              <w:numPr>
                <w:ilvl w:val="0"/>
                <w:numId w:val="7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умение сотрудничать</w:t>
            </w:r>
            <w:r w:rsidRPr="000D5650">
              <w:rPr>
                <w:bCs/>
                <w:color w:val="000000"/>
                <w:sz w:val="24"/>
                <w:szCs w:val="24"/>
              </w:rPr>
              <w:t> </w:t>
            </w:r>
            <w:r w:rsidRPr="000D5650">
              <w:rPr>
                <w:color w:val="000000"/>
                <w:sz w:val="24"/>
                <w:szCs w:val="24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EA43F1" w:rsidRPr="000D5650" w:rsidRDefault="00EA43F1" w:rsidP="000D5650">
            <w:pPr>
              <w:numPr>
                <w:ilvl w:val="0"/>
                <w:numId w:val="7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      </w:r>
          </w:p>
          <w:p w:rsidR="00EA43F1" w:rsidRPr="000D5650" w:rsidRDefault="00EA43F1" w:rsidP="000D5650">
            <w:pPr>
              <w:jc w:val="both"/>
              <w:rPr>
                <w:kern w:val="2"/>
                <w:sz w:val="24"/>
                <w:szCs w:val="24"/>
              </w:rPr>
            </w:pPr>
          </w:p>
          <w:p w:rsidR="00EA43F1" w:rsidRPr="000D5650" w:rsidRDefault="00EA43F1" w:rsidP="000D5650">
            <w:p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D5650">
              <w:rPr>
                <w:b/>
                <w:kern w:val="2"/>
                <w:sz w:val="24"/>
                <w:szCs w:val="24"/>
              </w:rPr>
              <w:t>Предметные:</w:t>
            </w:r>
            <w:r w:rsidRPr="000D5650">
              <w:rPr>
                <w:color w:val="000000"/>
                <w:sz w:val="24"/>
                <w:szCs w:val="24"/>
              </w:rPr>
              <w:t xml:space="preserve"> знание видов </w:t>
            </w:r>
            <w:r w:rsidRPr="000D5650">
              <w:rPr>
                <w:color w:val="000000"/>
                <w:sz w:val="24"/>
                <w:szCs w:val="24"/>
              </w:rPr>
              <w:lastRenderedPageBreak/>
              <w:t>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знание основных видов и жанров пространственно-визуальных искусств;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понимание образной природы искусства;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эстетическая оценка явлений природы, событий окружающего мира;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умение обсуждать и анализировать произведения искусства, выражая суждения о содержании, сюжетах и выразительных средствах;</w:t>
            </w:r>
            <w:r w:rsidRPr="000D5650">
              <w:rPr>
                <w:bCs/>
                <w:color w:val="000000"/>
                <w:sz w:val="24"/>
                <w:szCs w:val="24"/>
              </w:rPr>
              <w:t> 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D5650">
              <w:rPr>
                <w:color w:val="000000"/>
                <w:sz w:val="24"/>
                <w:szCs w:val="24"/>
              </w:rPr>
              <w:t>мение</w:t>
            </w:r>
            <w:proofErr w:type="spellEnd"/>
            <w:r w:rsidRPr="000D5650">
              <w:rPr>
                <w:color w:val="000000"/>
                <w:sz w:val="24"/>
                <w:szCs w:val="24"/>
              </w:rPr>
              <w:t xml:space="preserve">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способность использовать в художественно-творческой деятельности различные художественные материалы и художественные техники;  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 xml:space="preserve">умение компоновать на </w:t>
            </w:r>
            <w:r w:rsidRPr="000D5650">
              <w:rPr>
                <w:color w:val="000000"/>
                <w:sz w:val="24"/>
                <w:szCs w:val="24"/>
              </w:rPr>
              <w:lastRenderedPageBreak/>
              <w:t>плоскости листа и в объеме задуманный художественный образ;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 xml:space="preserve">освоение умений применять в художественно—творческой  деятельности основ </w:t>
            </w:r>
            <w:proofErr w:type="spellStart"/>
            <w:r w:rsidRPr="000D5650">
              <w:rPr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0D5650">
              <w:rPr>
                <w:color w:val="000000"/>
                <w:sz w:val="24"/>
                <w:szCs w:val="24"/>
              </w:rPr>
              <w:t>, основ графической грамоты;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овладение  навыками  моделирования из бумаги, лепки из пластилина, навыками изображения средствами аппликации и коллажа;</w:t>
            </w:r>
            <w:r w:rsidRPr="000D5650">
              <w:rPr>
                <w:bCs/>
                <w:color w:val="000000"/>
                <w:sz w:val="24"/>
                <w:szCs w:val="24"/>
              </w:rPr>
              <w:t> 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умение характеризовать и эстетически оценивать разнообразие и красоту природы различных регионов нашей страны;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умение рассуждать</w:t>
            </w:r>
            <w:r w:rsidRPr="000D5650">
              <w:rPr>
                <w:bCs/>
                <w:color w:val="000000"/>
                <w:sz w:val="24"/>
                <w:szCs w:val="24"/>
              </w:rPr>
              <w:t> </w:t>
            </w:r>
            <w:r w:rsidRPr="000D5650">
              <w:rPr>
                <w:color w:val="000000"/>
                <w:sz w:val="24"/>
                <w:szCs w:val="24"/>
              </w:rPr>
      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умение  объяснять</w:t>
            </w:r>
            <w:r w:rsidRPr="000D5650">
              <w:rPr>
                <w:bCs/>
                <w:color w:val="000000"/>
                <w:sz w:val="24"/>
                <w:szCs w:val="24"/>
              </w:rPr>
              <w:t> </w:t>
            </w:r>
            <w:r w:rsidRPr="000D5650">
              <w:rPr>
                <w:color w:val="000000"/>
                <w:sz w:val="24"/>
                <w:szCs w:val="24"/>
              </w:rPr>
              <w:t>значение памятников и архитектурной среды древнего зодчества для современного общества;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 xml:space="preserve">выражение в изобразительной деятельности своего отношения к архитектурным и </w:t>
            </w:r>
            <w:r w:rsidRPr="000D5650">
              <w:rPr>
                <w:color w:val="000000"/>
                <w:sz w:val="24"/>
                <w:szCs w:val="24"/>
              </w:rPr>
              <w:lastRenderedPageBreak/>
              <w:t>историческим ансамблям древнерусских городов;</w:t>
            </w:r>
          </w:p>
          <w:p w:rsidR="00EA43F1" w:rsidRPr="000D5650" w:rsidRDefault="00EA43F1" w:rsidP="000D5650">
            <w:pPr>
              <w:numPr>
                <w:ilvl w:val="0"/>
                <w:numId w:val="9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умение приводить примеры</w:t>
            </w:r>
            <w:r w:rsidRPr="000D5650">
              <w:rPr>
                <w:bCs/>
                <w:color w:val="000000"/>
                <w:sz w:val="24"/>
                <w:szCs w:val="24"/>
              </w:rPr>
              <w:t> </w:t>
            </w:r>
            <w:r w:rsidRPr="000D5650">
              <w:rPr>
                <w:color w:val="000000"/>
                <w:sz w:val="24"/>
                <w:szCs w:val="24"/>
              </w:rPr>
              <w:t>произведений искусства, выражающих красоту мудрости и богатой духовной жизни, красоту внутреннего  мира человека.</w:t>
            </w:r>
          </w:p>
          <w:p w:rsidR="00EA43F1" w:rsidRPr="000D5650" w:rsidRDefault="00EA43F1" w:rsidP="000D5650">
            <w:pPr>
              <w:jc w:val="both"/>
              <w:rPr>
                <w:kern w:val="2"/>
                <w:sz w:val="24"/>
                <w:szCs w:val="24"/>
              </w:rPr>
            </w:pPr>
          </w:p>
          <w:p w:rsidR="00EA43F1" w:rsidRPr="000D5650" w:rsidRDefault="00EA43F1" w:rsidP="000D5650">
            <w:p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D5650">
              <w:rPr>
                <w:b/>
                <w:kern w:val="2"/>
                <w:sz w:val="24"/>
                <w:szCs w:val="24"/>
              </w:rPr>
              <w:t>Метапредметные</w:t>
            </w:r>
            <w:proofErr w:type="spellEnd"/>
            <w:r w:rsidRPr="000D5650">
              <w:rPr>
                <w:b/>
                <w:kern w:val="2"/>
                <w:sz w:val="24"/>
                <w:szCs w:val="24"/>
              </w:rPr>
              <w:t>:</w:t>
            </w:r>
            <w:r w:rsidRPr="000D5650">
              <w:rPr>
                <w:color w:val="000000"/>
                <w:sz w:val="24"/>
                <w:szCs w:val="24"/>
              </w:rPr>
              <w:t xml:space="preserve"> 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EA43F1" w:rsidRPr="000D5650" w:rsidRDefault="00EA43F1" w:rsidP="000D5650">
            <w:pPr>
              <w:numPr>
                <w:ilvl w:val="0"/>
                <w:numId w:val="8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EA43F1" w:rsidRPr="000D5650" w:rsidRDefault="00EA43F1" w:rsidP="000D5650">
            <w:pPr>
              <w:numPr>
                <w:ilvl w:val="0"/>
                <w:numId w:val="8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EA43F1" w:rsidRPr="000D5650" w:rsidRDefault="00EA43F1" w:rsidP="000D5650">
            <w:pPr>
              <w:numPr>
                <w:ilvl w:val="0"/>
                <w:numId w:val="8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EA43F1" w:rsidRPr="000D5650" w:rsidRDefault="00EA43F1" w:rsidP="000D5650">
            <w:pPr>
              <w:numPr>
                <w:ilvl w:val="0"/>
                <w:numId w:val="8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EA43F1" w:rsidRPr="000D5650" w:rsidRDefault="00EA43F1" w:rsidP="000D5650">
            <w:pPr>
              <w:numPr>
                <w:ilvl w:val="0"/>
                <w:numId w:val="8"/>
              </w:numPr>
              <w:ind w:left="360" w:right="4"/>
              <w:jc w:val="both"/>
              <w:rPr>
                <w:color w:val="000000"/>
                <w:sz w:val="24"/>
                <w:szCs w:val="24"/>
              </w:rPr>
            </w:pPr>
            <w:r w:rsidRPr="000D5650">
              <w:rPr>
                <w:color w:val="000000"/>
                <w:sz w:val="24"/>
                <w:szCs w:val="24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EA43F1" w:rsidRPr="000D5650" w:rsidRDefault="00EA43F1" w:rsidP="000D5650">
            <w:pPr>
              <w:pStyle w:val="ac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A43F1" w:rsidRPr="000D5650" w:rsidRDefault="00EA43F1" w:rsidP="000D5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4C" w:rsidRPr="000D5650" w:rsidRDefault="0029494C" w:rsidP="000D56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BF2" w:rsidRDefault="00710BF2" w:rsidP="002949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B46" w:rsidRPr="00EF1B46" w:rsidRDefault="0029494C" w:rsidP="002949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B4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806"/>
        <w:gridCol w:w="2643"/>
        <w:gridCol w:w="3180"/>
        <w:gridCol w:w="2268"/>
      </w:tblGrid>
      <w:tr w:rsidR="00710BF2" w:rsidRPr="0029494C" w:rsidTr="00710BF2">
        <w:tc>
          <w:tcPr>
            <w:tcW w:w="806" w:type="dxa"/>
          </w:tcPr>
          <w:p w:rsidR="00710BF2" w:rsidRPr="0029494C" w:rsidRDefault="00710BF2" w:rsidP="0029494C">
            <w:pPr>
              <w:jc w:val="both"/>
              <w:rPr>
                <w:b/>
                <w:sz w:val="24"/>
                <w:szCs w:val="24"/>
              </w:rPr>
            </w:pPr>
            <w:r w:rsidRPr="0029494C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9494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494C">
              <w:rPr>
                <w:b/>
                <w:sz w:val="24"/>
                <w:szCs w:val="24"/>
              </w:rPr>
              <w:t>/</w:t>
            </w:r>
            <w:proofErr w:type="spellStart"/>
            <w:r w:rsidRPr="002949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3" w:type="dxa"/>
          </w:tcPr>
          <w:p w:rsidR="00710BF2" w:rsidRPr="0029494C" w:rsidRDefault="00710BF2" w:rsidP="00710B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урока</w:t>
            </w:r>
          </w:p>
        </w:tc>
        <w:tc>
          <w:tcPr>
            <w:tcW w:w="3180" w:type="dxa"/>
          </w:tcPr>
          <w:p w:rsidR="00710BF2" w:rsidRPr="0029494C" w:rsidRDefault="00710BF2" w:rsidP="0029494C">
            <w:pPr>
              <w:jc w:val="both"/>
              <w:rPr>
                <w:b/>
                <w:sz w:val="24"/>
                <w:szCs w:val="24"/>
              </w:rPr>
            </w:pPr>
            <w:r w:rsidRPr="0029494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710BF2" w:rsidRPr="0029494C" w:rsidRDefault="00710BF2" w:rsidP="0029494C">
            <w:pPr>
              <w:jc w:val="both"/>
              <w:rPr>
                <w:b/>
                <w:sz w:val="24"/>
                <w:szCs w:val="24"/>
              </w:rPr>
            </w:pPr>
            <w:r w:rsidRPr="0029494C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710BF2" w:rsidRPr="0029494C" w:rsidTr="00710BF2">
        <w:tc>
          <w:tcPr>
            <w:tcW w:w="806" w:type="dxa"/>
          </w:tcPr>
          <w:p w:rsidR="00710BF2" w:rsidRPr="0029494C" w:rsidRDefault="00710BF2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1.</w:t>
            </w:r>
          </w:p>
        </w:tc>
        <w:tc>
          <w:tcPr>
            <w:tcW w:w="2643" w:type="dxa"/>
          </w:tcPr>
          <w:p w:rsidR="00710BF2" w:rsidRPr="0029494C" w:rsidRDefault="00710BF2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«Цвет и форма»</w:t>
            </w:r>
          </w:p>
          <w:p w:rsidR="00710BF2" w:rsidRPr="0029494C" w:rsidRDefault="00710BF2" w:rsidP="0029494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80" w:type="dxa"/>
          </w:tcPr>
          <w:p w:rsidR="00710BF2" w:rsidRPr="0029494C" w:rsidRDefault="00710BF2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10BF2" w:rsidRPr="0029494C" w:rsidRDefault="00710BF2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</w:tr>
    </w:tbl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60F" w:rsidRPr="0029494C" w:rsidRDefault="0055360F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4C" w:rsidRDefault="0029494C" w:rsidP="00294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BF2" w:rsidRDefault="00710BF2" w:rsidP="002949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F2" w:rsidRDefault="00710BF2" w:rsidP="002949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0F" w:rsidRPr="0029494C" w:rsidRDefault="0055360F" w:rsidP="002949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4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8"/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675"/>
        <w:gridCol w:w="5387"/>
        <w:gridCol w:w="850"/>
        <w:gridCol w:w="1134"/>
        <w:gridCol w:w="1276"/>
      </w:tblGrid>
      <w:tr w:rsidR="0029494C" w:rsidRPr="0029494C" w:rsidTr="00511849">
        <w:trPr>
          <w:trHeight w:val="375"/>
        </w:trPr>
        <w:tc>
          <w:tcPr>
            <w:tcW w:w="675" w:type="dxa"/>
            <w:vMerge w:val="restart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9494C">
              <w:rPr>
                <w:sz w:val="24"/>
                <w:szCs w:val="24"/>
              </w:rPr>
              <w:t>/</w:t>
            </w:r>
            <w:proofErr w:type="spellStart"/>
            <w:r w:rsidRPr="002949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Содержание</w:t>
            </w:r>
          </w:p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(раздел, темы)</w:t>
            </w:r>
          </w:p>
        </w:tc>
        <w:tc>
          <w:tcPr>
            <w:tcW w:w="850" w:type="dxa"/>
            <w:vMerge w:val="restart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</w:tcPr>
          <w:p w:rsidR="0029494C" w:rsidRPr="0029494C" w:rsidRDefault="0029494C" w:rsidP="000D5650">
            <w:pPr>
              <w:jc w:val="center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Даты проведения</w:t>
            </w:r>
          </w:p>
        </w:tc>
      </w:tr>
      <w:tr w:rsidR="0029494C" w:rsidRPr="0029494C" w:rsidTr="00511849">
        <w:trPr>
          <w:trHeight w:val="375"/>
        </w:trPr>
        <w:tc>
          <w:tcPr>
            <w:tcW w:w="675" w:type="dxa"/>
            <w:vMerge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факт</w:t>
            </w:r>
          </w:p>
        </w:tc>
      </w:tr>
      <w:tr w:rsidR="0029494C" w:rsidRPr="0029494C" w:rsidTr="000D5650">
        <w:trPr>
          <w:trHeight w:val="390"/>
        </w:trPr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29494C" w:rsidRPr="0029494C" w:rsidRDefault="0029494C" w:rsidP="0029494C">
            <w:pPr>
              <w:widowControl w:val="0"/>
              <w:autoSpaceDE w:val="0"/>
              <w:autoSpaceDN w:val="0"/>
              <w:adjustRightInd w:val="0"/>
              <w:spacing w:before="25"/>
              <w:ind w:right="862"/>
              <w:jc w:val="center"/>
              <w:rPr>
                <w:b/>
                <w:bCs/>
                <w:color w:val="000000"/>
                <w:w w:val="106"/>
                <w:sz w:val="24"/>
                <w:szCs w:val="24"/>
              </w:rPr>
            </w:pPr>
            <w:r>
              <w:rPr>
                <w:b/>
                <w:bCs/>
                <w:color w:val="000000"/>
                <w:w w:val="106"/>
                <w:sz w:val="24"/>
                <w:szCs w:val="24"/>
              </w:rPr>
              <w:t>Цвет и форма 33 ч.</w:t>
            </w:r>
          </w:p>
          <w:p w:rsidR="0029494C" w:rsidRPr="0029494C" w:rsidRDefault="0029494C" w:rsidP="0029494C">
            <w:pPr>
              <w:widowControl w:val="0"/>
              <w:autoSpaceDE w:val="0"/>
              <w:autoSpaceDN w:val="0"/>
              <w:adjustRightInd w:val="0"/>
              <w:ind w:left="434"/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rPr>
          <w:trHeight w:val="1253"/>
        </w:trPr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 xml:space="preserve"> ТБ. Рисование на тему: «</w:t>
            </w:r>
            <w:r w:rsidRPr="0029494C">
              <w:rPr>
                <w:iCs/>
                <w:sz w:val="24"/>
                <w:szCs w:val="24"/>
              </w:rPr>
              <w:t>Кто такой художник».</w:t>
            </w:r>
          </w:p>
          <w:p w:rsidR="0029494C" w:rsidRPr="0029494C" w:rsidRDefault="0029494C" w:rsidP="002949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494C">
              <w:rPr>
                <w:iCs/>
                <w:sz w:val="24"/>
                <w:szCs w:val="24"/>
              </w:rPr>
              <w:t>Фантазируем и учимся. Тренируем наблюдательность. «Дружные соседи». Рисуем карандашами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«Городок»</w:t>
            </w:r>
            <w:proofErr w:type="gramStart"/>
            <w:r w:rsidRPr="0029494C">
              <w:rPr>
                <w:sz w:val="24"/>
                <w:szCs w:val="24"/>
              </w:rPr>
              <w:t>.Р</w:t>
            </w:r>
            <w:proofErr w:type="gramEnd"/>
            <w:r w:rsidRPr="0029494C">
              <w:rPr>
                <w:sz w:val="24"/>
                <w:szCs w:val="24"/>
              </w:rPr>
              <w:t>исуем животных.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 xml:space="preserve">«Загадочный фазан». Знакомство с основами </w:t>
            </w:r>
            <w:proofErr w:type="spellStart"/>
            <w:r w:rsidRPr="0029494C">
              <w:rPr>
                <w:sz w:val="24"/>
                <w:szCs w:val="24"/>
              </w:rPr>
              <w:t>цветоведения</w:t>
            </w:r>
            <w:proofErr w:type="spellEnd"/>
            <w:r w:rsidRPr="0029494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«Чудо – дерево». Закрепляем изученный материал.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«Коврик». Изучаем линии.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rPr>
          <w:trHeight w:val="791"/>
        </w:trPr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«Солнечный денек». Продолжаем работу с линиями.</w:t>
            </w:r>
          </w:p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Закрепляем работу с линиями.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«Любимая игрушка». Продолжаем работу с линиями.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«Осень». Рисование листьев. Понятие о симметрии.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«Осенний букет». Понятия «Орнамент», «Геометрический орнамент».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«Разноцветные узоры». Знакомство с гуашью.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«Орнамент». Построение разных по композиции орнаментов. Рисование кистью.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«Фрукты на тарелочке». Натюрморт. Смешивание краски на палитре.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«Плоды на столе». Взаимодействие цветов.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«Зимний лес». Знакомство с графикой. Рисование кистью.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«Зимний лес». Знакомство с графикой. Понятие о контрасте.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«С Новым годом!». Декоративное панно.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«Новогодняя елка. Декоративная открытка.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«Морозные узоры». Понятия «тон». Часть и целое.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20.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«Чудесная радуга». Учимся работать акварелью.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21.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«Витраж». Изучаем свойства акварельных красок.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22.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«Рыбка в море». Насыщенность цвета.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23.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«Наши друзья». Рисуем кистью.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b/>
                <w:sz w:val="24"/>
                <w:szCs w:val="24"/>
              </w:rPr>
              <w:t>«</w:t>
            </w:r>
            <w:r w:rsidRPr="0029494C">
              <w:rPr>
                <w:sz w:val="24"/>
                <w:szCs w:val="24"/>
              </w:rPr>
              <w:t>Букет». Открытка в технике акварели.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«Праздничный салют». Открытка - поздравление.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«С днем 8 Марта!». Открытка с элементами объема в технике аппликации.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«Рисунок на скале». Смешанная техника со стилизованным изображением животного.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28.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«Рисунок на скале». Рисуем стилизованные человеческие фигурки.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29.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Рисование на тему «Лето». Рисунок карандашом.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30.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31.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Анализ ошибок, допущенных в работе.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32-33</w:t>
            </w: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Проект на тему: Рисуем пейзаж»</w:t>
            </w:r>
          </w:p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Продолжение.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  <w:tr w:rsidR="0029494C" w:rsidRPr="0029494C" w:rsidTr="00511849">
        <w:tc>
          <w:tcPr>
            <w:tcW w:w="675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  <w:r w:rsidRPr="0029494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94C" w:rsidRPr="0029494C" w:rsidRDefault="0029494C" w:rsidP="0029494C">
            <w:pPr>
              <w:jc w:val="both"/>
              <w:rPr>
                <w:sz w:val="24"/>
                <w:szCs w:val="24"/>
              </w:rPr>
            </w:pPr>
          </w:p>
        </w:tc>
      </w:tr>
    </w:tbl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49" w:rsidRDefault="00511849" w:rsidP="000D5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4C" w:rsidRPr="000D5650" w:rsidRDefault="0029494C" w:rsidP="000D56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65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</w:t>
      </w:r>
      <w:r w:rsidR="000D5650">
        <w:rPr>
          <w:rFonts w:ascii="Times New Roman" w:hAnsi="Times New Roman" w:cs="Times New Roman"/>
          <w:b/>
          <w:sz w:val="28"/>
          <w:szCs w:val="28"/>
        </w:rPr>
        <w:t>таты освоения учебного предмета</w:t>
      </w:r>
      <w:r w:rsidR="00037681">
        <w:rPr>
          <w:rFonts w:ascii="Times New Roman" w:hAnsi="Times New Roman" w:cs="Times New Roman"/>
          <w:b/>
          <w:sz w:val="28"/>
          <w:szCs w:val="28"/>
        </w:rPr>
        <w:t xml:space="preserve"> и система их оценки</w:t>
      </w: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BD43EF" w:rsidRPr="00E13E8B" w:rsidRDefault="00BD43EF" w:rsidP="00BD43EF">
      <w:pPr>
        <w:spacing w:after="0" w:line="240" w:lineRule="auto"/>
        <w:ind w:left="4" w:right="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BD43EF" w:rsidRPr="00E13E8B" w:rsidRDefault="00BD43EF" w:rsidP="00BD43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D43EF" w:rsidRPr="00E13E8B" w:rsidRDefault="00BD43EF" w:rsidP="00BD43EF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BD43EF" w:rsidRPr="00E13E8B" w:rsidRDefault="00BD43EF" w:rsidP="00BD43EF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BD43EF" w:rsidRPr="00E13E8B" w:rsidRDefault="00BD43EF" w:rsidP="00BD43EF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BD43EF" w:rsidRPr="00E13E8B" w:rsidRDefault="00BD43EF" w:rsidP="00BD43EF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BD43EF" w:rsidRPr="00E13E8B" w:rsidRDefault="00BD43EF" w:rsidP="00BD43EF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BD43EF" w:rsidRPr="00E13E8B" w:rsidRDefault="00BD43EF" w:rsidP="00BD43EF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BD43EF" w:rsidRPr="00E13E8B" w:rsidRDefault="00BD43EF" w:rsidP="00BD43EF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BD43EF" w:rsidRPr="00E13E8B" w:rsidRDefault="00BD43EF" w:rsidP="00BD43EF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BD43EF" w:rsidRPr="00E13E8B" w:rsidRDefault="00BD43EF" w:rsidP="00BD43EF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BD43EF" w:rsidRPr="00E13E8B" w:rsidRDefault="00BD43EF" w:rsidP="00BD43EF">
      <w:pPr>
        <w:numPr>
          <w:ilvl w:val="0"/>
          <w:numId w:val="8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D43EF" w:rsidRPr="00E13E8B" w:rsidRDefault="00BD43EF" w:rsidP="00BD43EF">
      <w:pPr>
        <w:numPr>
          <w:ilvl w:val="0"/>
          <w:numId w:val="8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D43EF" w:rsidRPr="00E13E8B" w:rsidRDefault="00BD43EF" w:rsidP="00BD43EF">
      <w:pPr>
        <w:numPr>
          <w:ilvl w:val="0"/>
          <w:numId w:val="8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D43EF" w:rsidRPr="00E13E8B" w:rsidRDefault="00BD43EF" w:rsidP="00BD43EF">
      <w:pPr>
        <w:numPr>
          <w:ilvl w:val="0"/>
          <w:numId w:val="8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D43EF" w:rsidRPr="00E13E8B" w:rsidRDefault="00BD43EF" w:rsidP="00BD43EF">
      <w:pPr>
        <w:numPr>
          <w:ilvl w:val="0"/>
          <w:numId w:val="8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BD43EF" w:rsidRPr="00E13E8B" w:rsidRDefault="00BD43EF" w:rsidP="00BD43EF">
      <w:pPr>
        <w:numPr>
          <w:ilvl w:val="0"/>
          <w:numId w:val="8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D43EF" w:rsidRPr="00E13E8B" w:rsidRDefault="00BD43EF" w:rsidP="00BD43EF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эстетическая оценка явлений природы, событий окружающего мира;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proofErr w:type="spellEnd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передавать в художественно-творческой деятельности характер, эмоциональные состояния и свое </w:t>
      </w:r>
      <w:proofErr w:type="spellStart"/>
      <w:proofErr w:type="gramStart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</w:t>
      </w:r>
      <w:proofErr w:type="spellEnd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</w:t>
      </w:r>
      <w:proofErr w:type="spellEnd"/>
      <w:proofErr w:type="gramEnd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природе, человеку, обществу;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 графической грамоты;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объяснять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BD43EF" w:rsidRPr="00E13E8B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BD43EF" w:rsidRPr="0071424A" w:rsidRDefault="00BD43EF" w:rsidP="00BD43EF">
      <w:pPr>
        <w:numPr>
          <w:ilvl w:val="0"/>
          <w:numId w:val="9"/>
        </w:num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 мира человека.</w:t>
      </w:r>
    </w:p>
    <w:p w:rsidR="005928CB" w:rsidRDefault="00BD43EF" w:rsidP="00BD43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6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(базовый уровень) </w:t>
      </w:r>
    </w:p>
    <w:p w:rsidR="00BD43EF" w:rsidRPr="005928CB" w:rsidRDefault="005928CB" w:rsidP="00BD4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8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</w:t>
      </w:r>
      <w:r w:rsidR="00BD43EF" w:rsidRPr="005928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щиеся </w:t>
      </w:r>
      <w:r w:rsidRPr="005928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должны научиться:</w:t>
      </w:r>
    </w:p>
    <w:p w:rsidR="00BD43EF" w:rsidRPr="001463FE" w:rsidRDefault="00BD43EF" w:rsidP="00BD43E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и составные, теплые и холодные цвета;</w:t>
      </w:r>
    </w:p>
    <w:p w:rsidR="00BD43EF" w:rsidRPr="001463FE" w:rsidRDefault="00BD43EF" w:rsidP="00BD43EF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отдельные произведения выдающихся отечественных художников;</w:t>
      </w:r>
    </w:p>
    <w:p w:rsidR="00BD43EF" w:rsidRPr="001463FE" w:rsidRDefault="00BD43EF" w:rsidP="00BD43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декоративно-</w:t>
      </w:r>
      <w:r w:rsidRPr="0014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прикладного искусства);</w:t>
      </w:r>
    </w:p>
    <w:p w:rsidR="00BD43EF" w:rsidRPr="001463FE" w:rsidRDefault="00BD43EF" w:rsidP="00BD43E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художественные материалы (гуашь, цветные карандаши, акварель, бумага);</w:t>
      </w:r>
    </w:p>
    <w:p w:rsidR="00BD43EF" w:rsidRDefault="00BD43EF" w:rsidP="00BD4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основные средства художественной выразительности в рисунке, живописи и</w:t>
      </w:r>
      <w:r w:rsidRPr="0014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скульптуре (с натуры, по памяти и воображению); в декоративных и конструктивных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работах: иллю</w:t>
      </w:r>
      <w:r w:rsidRPr="0014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страциях к произведениям литературы и музыки;</w:t>
      </w:r>
    </w:p>
    <w:p w:rsidR="00BD43EF" w:rsidRPr="005928CB" w:rsidRDefault="00BD43EF" w:rsidP="00BD43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28CB" w:rsidRPr="005928CB" w:rsidRDefault="005928CB" w:rsidP="00EA43F1">
      <w:pPr>
        <w:pStyle w:val="Style27"/>
        <w:widowControl/>
        <w:spacing w:line="240" w:lineRule="auto"/>
        <w:rPr>
          <w:b/>
          <w:kern w:val="2"/>
        </w:rPr>
      </w:pPr>
      <w:proofErr w:type="gramStart"/>
      <w:r w:rsidRPr="005928CB">
        <w:rPr>
          <w:b/>
          <w:kern w:val="2"/>
        </w:rPr>
        <w:t>Обучающиеся</w:t>
      </w:r>
      <w:proofErr w:type="gramEnd"/>
      <w:r w:rsidRPr="005928CB">
        <w:rPr>
          <w:b/>
          <w:kern w:val="2"/>
        </w:rPr>
        <w:t xml:space="preserve"> получат возможность научиться:</w:t>
      </w:r>
    </w:p>
    <w:p w:rsidR="005928CB" w:rsidRPr="00710BF2" w:rsidRDefault="005928CB" w:rsidP="005928CB">
      <w:pPr>
        <w:numPr>
          <w:ilvl w:val="0"/>
          <w:numId w:val="21"/>
        </w:numPr>
        <w:shd w:val="clear" w:color="auto" w:fill="FFFFFF"/>
        <w:spacing w:after="0" w:line="240" w:lineRule="auto"/>
        <w:ind w:left="20" w:right="4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в чём состоит работа </w:t>
      </w:r>
      <w:proofErr w:type="gramStart"/>
      <w:r w:rsidRPr="0071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художника</w:t>
      </w:r>
      <w:proofErr w:type="gramEnd"/>
      <w:r w:rsidRPr="0071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71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71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нужно в себе развивать, чтобы научиться рисовать;</w:t>
      </w:r>
    </w:p>
    <w:p w:rsidR="005928CB" w:rsidRPr="00710BF2" w:rsidRDefault="005928CB" w:rsidP="005928CB">
      <w:pPr>
        <w:numPr>
          <w:ilvl w:val="0"/>
          <w:numId w:val="21"/>
        </w:numPr>
        <w:shd w:val="clear" w:color="auto" w:fill="FFFFFF"/>
        <w:spacing w:after="0" w:line="240" w:lineRule="auto"/>
        <w:ind w:left="20" w:right="4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1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уметь объяснять, что такое</w:t>
      </w:r>
      <w:r w:rsidR="00710BF2" w:rsidRPr="00710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форма, размер, характер </w:t>
      </w:r>
      <w:r w:rsidRPr="00710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детали, линия, замкнутая линия, геометрические фигуры, метрия, ось симметрии, геометрический орнамент, вертикаль,</w:t>
      </w:r>
      <w:r w:rsidR="00710BF2" w:rsidRPr="00710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10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горизонталь, фон, композиция, контраст, сюжет, зарисовки, наброски;</w:t>
      </w:r>
      <w:proofErr w:type="gramEnd"/>
    </w:p>
    <w:p w:rsidR="005928CB" w:rsidRPr="00710BF2" w:rsidRDefault="005928CB" w:rsidP="005928CB">
      <w:pPr>
        <w:numPr>
          <w:ilvl w:val="0"/>
          <w:numId w:val="21"/>
        </w:numPr>
        <w:shd w:val="clear" w:color="auto" w:fill="FFFFFF"/>
        <w:spacing w:after="0" w:line="240" w:lineRule="auto"/>
        <w:ind w:left="20" w:right="4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называть основные цвета спектра, понимать и  уметь объяснять, что такое</w:t>
      </w:r>
      <w:r w:rsidRPr="00710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дополнительные и родственные, тёплые и холодные цвета;</w:t>
      </w:r>
    </w:p>
    <w:p w:rsidR="005928CB" w:rsidRPr="00710BF2" w:rsidRDefault="005928CB" w:rsidP="005928CB">
      <w:pPr>
        <w:numPr>
          <w:ilvl w:val="0"/>
          <w:numId w:val="21"/>
        </w:numPr>
        <w:shd w:val="clear" w:color="auto" w:fill="FFFFFF"/>
        <w:spacing w:after="0" w:line="240" w:lineRule="auto"/>
        <w:ind w:left="20" w:right="4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объяснять, что такое</w:t>
      </w:r>
      <w:r w:rsidRPr="00710B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орнамент, геометрический орнамент;</w:t>
      </w:r>
    </w:p>
    <w:p w:rsidR="005928CB" w:rsidRPr="005928CB" w:rsidRDefault="005928CB" w:rsidP="005928CB">
      <w:pPr>
        <w:numPr>
          <w:ilvl w:val="0"/>
          <w:numId w:val="21"/>
        </w:numPr>
        <w:shd w:val="clear" w:color="auto" w:fill="FFFFFF"/>
        <w:spacing w:after="0" w:line="240" w:lineRule="auto"/>
        <w:ind w:left="20" w:right="4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описывать живописные произведения с использованием уже</w:t>
      </w:r>
      <w:r w:rsidRPr="0059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изученных понятий.</w:t>
      </w:r>
    </w:p>
    <w:p w:rsidR="005928CB" w:rsidRDefault="00710BF2" w:rsidP="00EA43F1">
      <w:pPr>
        <w:pStyle w:val="Style27"/>
        <w:widowControl/>
        <w:spacing w:line="240" w:lineRule="auto"/>
        <w:rPr>
          <w:kern w:val="2"/>
        </w:rPr>
      </w:pPr>
      <w:r w:rsidRPr="00F622AF">
        <w:t xml:space="preserve">Для аттестации учащихся 1 класса применяется </w:t>
      </w:r>
      <w:proofErr w:type="spellStart"/>
      <w:r w:rsidRPr="00F622AF">
        <w:t>безотметочная</w:t>
      </w:r>
      <w:proofErr w:type="spellEnd"/>
      <w:r w:rsidRPr="00F622AF">
        <w:t xml:space="preserve"> система контроля успеваемости</w:t>
      </w: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EA43F1" w:rsidRPr="00EA43F1" w:rsidRDefault="00EA43F1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F1" w:rsidRPr="00EA43F1" w:rsidRDefault="00EA43F1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F1" w:rsidRPr="00EA43F1" w:rsidRDefault="00EA43F1" w:rsidP="005928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3F1" w:rsidRPr="00EA43F1" w:rsidRDefault="00EA43F1" w:rsidP="00EA43F1">
      <w:pPr>
        <w:pStyle w:val="Style27"/>
        <w:widowControl/>
        <w:spacing w:line="240" w:lineRule="auto"/>
        <w:rPr>
          <w:kern w:val="2"/>
        </w:rPr>
      </w:pPr>
    </w:p>
    <w:p w:rsidR="000954FA" w:rsidRPr="00EA43F1" w:rsidRDefault="000954FA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FA" w:rsidRPr="00EA43F1" w:rsidRDefault="000954FA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FA" w:rsidRPr="00EA43F1" w:rsidRDefault="000954FA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FA" w:rsidRPr="00EA43F1" w:rsidRDefault="000954FA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FA" w:rsidRPr="00EA43F1" w:rsidRDefault="000954FA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FA" w:rsidRPr="00EA43F1" w:rsidRDefault="000954FA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FA" w:rsidRPr="00EA43F1" w:rsidRDefault="000954FA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FA" w:rsidRPr="00EA43F1" w:rsidRDefault="000954FA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FA" w:rsidRPr="00EA43F1" w:rsidRDefault="000954FA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FA" w:rsidRPr="00EA43F1" w:rsidRDefault="000954FA" w:rsidP="00EA4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B46" w:rsidRPr="00710BF2" w:rsidRDefault="00EF1B46" w:rsidP="0071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F2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</w:t>
      </w:r>
    </w:p>
    <w:tbl>
      <w:tblPr>
        <w:tblW w:w="1010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31"/>
        <w:gridCol w:w="2215"/>
        <w:gridCol w:w="1246"/>
        <w:gridCol w:w="2492"/>
        <w:gridCol w:w="1385"/>
        <w:gridCol w:w="1938"/>
      </w:tblGrid>
      <w:tr w:rsidR="00EF1B46" w:rsidRPr="00C766D5" w:rsidTr="00EF1B46">
        <w:trPr>
          <w:trHeight w:val="164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ind w:lef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5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5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5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5">
              <w:rPr>
                <w:rFonts w:ascii="Times New Roman" w:hAnsi="Times New Roman" w:cs="Times New Roman"/>
                <w:sz w:val="24"/>
                <w:szCs w:val="24"/>
              </w:rPr>
              <w:t>Виза зам</w:t>
            </w:r>
            <w:proofErr w:type="gramStart"/>
            <w:r w:rsidRPr="00C766D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66D5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EF1B46" w:rsidRPr="00C766D5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C766D5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46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46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46" w:rsidRPr="00EF60BD" w:rsidTr="00EF1B46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B46" w:rsidRPr="00EF60BD" w:rsidRDefault="00EF1B46" w:rsidP="00F90373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B46" w:rsidRPr="00EA43F1" w:rsidRDefault="00EF1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1B46" w:rsidRPr="00EA43F1" w:rsidSect="002949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F3" w:rsidRDefault="006247F3" w:rsidP="00F269CE">
      <w:pPr>
        <w:spacing w:after="0" w:line="240" w:lineRule="auto"/>
      </w:pPr>
      <w:r>
        <w:separator/>
      </w:r>
    </w:p>
  </w:endnote>
  <w:endnote w:type="continuationSeparator" w:id="0">
    <w:p w:rsidR="006247F3" w:rsidRDefault="006247F3" w:rsidP="00F2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F3" w:rsidRDefault="006247F3" w:rsidP="00F269CE">
      <w:pPr>
        <w:spacing w:after="0" w:line="240" w:lineRule="auto"/>
      </w:pPr>
      <w:r>
        <w:separator/>
      </w:r>
    </w:p>
  </w:footnote>
  <w:footnote w:type="continuationSeparator" w:id="0">
    <w:p w:rsidR="006247F3" w:rsidRDefault="006247F3" w:rsidP="00F2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D95" w:rsidRDefault="00796D95">
    <w:pPr>
      <w:pStyle w:val="a3"/>
      <w:rPr>
        <w:lang w:val="en-US"/>
      </w:rPr>
    </w:pPr>
  </w:p>
  <w:p w:rsidR="00796D95" w:rsidRPr="00454569" w:rsidRDefault="00796D95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02A"/>
    <w:multiLevelType w:val="multilevel"/>
    <w:tmpl w:val="10C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0490"/>
    <w:multiLevelType w:val="multilevel"/>
    <w:tmpl w:val="8DCC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52FE6"/>
    <w:multiLevelType w:val="hybridMultilevel"/>
    <w:tmpl w:val="837EF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02D20"/>
    <w:multiLevelType w:val="hybridMultilevel"/>
    <w:tmpl w:val="D65C153A"/>
    <w:lvl w:ilvl="0" w:tplc="00000003">
      <w:start w:val="1"/>
      <w:numFmt w:val="bullet"/>
      <w:lvlText w:val=""/>
      <w:lvlJc w:val="left"/>
      <w:pPr>
        <w:ind w:left="117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0EE04AD4"/>
    <w:multiLevelType w:val="hybridMultilevel"/>
    <w:tmpl w:val="B248F3C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16F43F2E"/>
    <w:multiLevelType w:val="hybridMultilevel"/>
    <w:tmpl w:val="B9E2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50D99"/>
    <w:multiLevelType w:val="hybridMultilevel"/>
    <w:tmpl w:val="72F6B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311C7"/>
    <w:multiLevelType w:val="hybridMultilevel"/>
    <w:tmpl w:val="4600D416"/>
    <w:lvl w:ilvl="0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9">
    <w:nsid w:val="273E33CB"/>
    <w:multiLevelType w:val="multilevel"/>
    <w:tmpl w:val="50B2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F2B71"/>
    <w:multiLevelType w:val="hybridMultilevel"/>
    <w:tmpl w:val="B83A0C96"/>
    <w:lvl w:ilvl="0" w:tplc="E8CC9C2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424475F9"/>
    <w:multiLevelType w:val="multilevel"/>
    <w:tmpl w:val="6A7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3FF4BB4"/>
    <w:multiLevelType w:val="multilevel"/>
    <w:tmpl w:val="1246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7946F3"/>
    <w:multiLevelType w:val="hybridMultilevel"/>
    <w:tmpl w:val="660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4CAF"/>
    <w:multiLevelType w:val="multilevel"/>
    <w:tmpl w:val="5B38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86F91"/>
    <w:multiLevelType w:val="multilevel"/>
    <w:tmpl w:val="A89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2865A0"/>
    <w:multiLevelType w:val="hybridMultilevel"/>
    <w:tmpl w:val="100261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F6A39"/>
    <w:multiLevelType w:val="multilevel"/>
    <w:tmpl w:val="BC82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6018C"/>
    <w:multiLevelType w:val="multilevel"/>
    <w:tmpl w:val="31DA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B8205F"/>
    <w:multiLevelType w:val="multilevel"/>
    <w:tmpl w:val="89DE8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9"/>
  </w:num>
  <w:num w:numId="8">
    <w:abstractNumId w:val="12"/>
  </w:num>
  <w:num w:numId="9">
    <w:abstractNumId w:val="15"/>
  </w:num>
  <w:num w:numId="10">
    <w:abstractNumId w:val="17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1"/>
  </w:num>
  <w:num w:numId="16">
    <w:abstractNumId w:val="1"/>
  </w:num>
  <w:num w:numId="17">
    <w:abstractNumId w:val="13"/>
  </w:num>
  <w:num w:numId="18">
    <w:abstractNumId w:val="4"/>
  </w:num>
  <w:num w:numId="19">
    <w:abstractNumId w:val="16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9CE"/>
    <w:rsid w:val="00037681"/>
    <w:rsid w:val="00042E73"/>
    <w:rsid w:val="00083F40"/>
    <w:rsid w:val="000954FA"/>
    <w:rsid w:val="00095AAE"/>
    <w:rsid w:val="000D5650"/>
    <w:rsid w:val="00110105"/>
    <w:rsid w:val="00132392"/>
    <w:rsid w:val="001463FE"/>
    <w:rsid w:val="001A06FB"/>
    <w:rsid w:val="001C07A6"/>
    <w:rsid w:val="00232895"/>
    <w:rsid w:val="00264596"/>
    <w:rsid w:val="0026480F"/>
    <w:rsid w:val="00270984"/>
    <w:rsid w:val="0029494C"/>
    <w:rsid w:val="002E5648"/>
    <w:rsid w:val="00301A8C"/>
    <w:rsid w:val="00302D77"/>
    <w:rsid w:val="00347968"/>
    <w:rsid w:val="00365824"/>
    <w:rsid w:val="003B4345"/>
    <w:rsid w:val="003E6A4C"/>
    <w:rsid w:val="004139AE"/>
    <w:rsid w:val="00431F3A"/>
    <w:rsid w:val="00440D5E"/>
    <w:rsid w:val="004543D0"/>
    <w:rsid w:val="00454569"/>
    <w:rsid w:val="00470E3C"/>
    <w:rsid w:val="0047179F"/>
    <w:rsid w:val="00511849"/>
    <w:rsid w:val="005319BF"/>
    <w:rsid w:val="0055360F"/>
    <w:rsid w:val="005928CB"/>
    <w:rsid w:val="005B6AAE"/>
    <w:rsid w:val="005E5E5D"/>
    <w:rsid w:val="006247F3"/>
    <w:rsid w:val="006A64EE"/>
    <w:rsid w:val="00710BF2"/>
    <w:rsid w:val="0071424A"/>
    <w:rsid w:val="00714B87"/>
    <w:rsid w:val="00756103"/>
    <w:rsid w:val="00777D55"/>
    <w:rsid w:val="00796D95"/>
    <w:rsid w:val="007A2873"/>
    <w:rsid w:val="007E7452"/>
    <w:rsid w:val="008311D3"/>
    <w:rsid w:val="00875EDB"/>
    <w:rsid w:val="008E4B86"/>
    <w:rsid w:val="008F0D10"/>
    <w:rsid w:val="00976350"/>
    <w:rsid w:val="009A314D"/>
    <w:rsid w:val="00A31968"/>
    <w:rsid w:val="00A41405"/>
    <w:rsid w:val="00A56C43"/>
    <w:rsid w:val="00A622EF"/>
    <w:rsid w:val="00A93545"/>
    <w:rsid w:val="00AF468D"/>
    <w:rsid w:val="00B70A3F"/>
    <w:rsid w:val="00BD43EF"/>
    <w:rsid w:val="00BE6017"/>
    <w:rsid w:val="00BF638C"/>
    <w:rsid w:val="00C913C9"/>
    <w:rsid w:val="00D16192"/>
    <w:rsid w:val="00D95F64"/>
    <w:rsid w:val="00EA43F1"/>
    <w:rsid w:val="00EA4E56"/>
    <w:rsid w:val="00EB07EA"/>
    <w:rsid w:val="00EF1B46"/>
    <w:rsid w:val="00F269CE"/>
    <w:rsid w:val="00F62EDC"/>
    <w:rsid w:val="00F92921"/>
    <w:rsid w:val="00FB2CAA"/>
    <w:rsid w:val="00FC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CE"/>
  </w:style>
  <w:style w:type="paragraph" w:styleId="1">
    <w:name w:val="heading 1"/>
    <w:basedOn w:val="a"/>
    <w:next w:val="a"/>
    <w:link w:val="10"/>
    <w:qFormat/>
    <w:rsid w:val="00EA43F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6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9CE"/>
  </w:style>
  <w:style w:type="paragraph" w:styleId="a5">
    <w:name w:val="footer"/>
    <w:basedOn w:val="a"/>
    <w:link w:val="a6"/>
    <w:unhideWhenUsed/>
    <w:rsid w:val="00F2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F269CE"/>
  </w:style>
  <w:style w:type="paragraph" w:styleId="a7">
    <w:name w:val="Normal (Web)"/>
    <w:basedOn w:val="a"/>
    <w:uiPriority w:val="99"/>
    <w:rsid w:val="00F269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4">
    <w:name w:val="c24"/>
    <w:basedOn w:val="a"/>
    <w:rsid w:val="00F2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69CE"/>
  </w:style>
  <w:style w:type="character" w:customStyle="1" w:styleId="apple-converted-space">
    <w:name w:val="apple-converted-space"/>
    <w:basedOn w:val="a0"/>
    <w:rsid w:val="00F269CE"/>
  </w:style>
  <w:style w:type="paragraph" w:customStyle="1" w:styleId="c40">
    <w:name w:val="c40"/>
    <w:basedOn w:val="a"/>
    <w:rsid w:val="00F2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69CE"/>
  </w:style>
  <w:style w:type="paragraph" w:customStyle="1" w:styleId="c2">
    <w:name w:val="c2"/>
    <w:basedOn w:val="a"/>
    <w:rsid w:val="00F2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2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5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a"/>
    <w:rsid w:val="00454569"/>
    <w:rPr>
      <w:rFonts w:ascii="Times New Roman" w:hAnsi="Times New Roman" w:cs="Times New Roman"/>
      <w:sz w:val="28"/>
    </w:rPr>
  </w:style>
  <w:style w:type="paragraph" w:customStyle="1" w:styleId="ListParagraph1">
    <w:name w:val="List Paragraph1"/>
    <w:basedOn w:val="a"/>
    <w:rsid w:val="00454569"/>
    <w:pPr>
      <w:spacing w:after="0" w:line="240" w:lineRule="auto"/>
      <w:ind w:left="720" w:firstLine="6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line number"/>
    <w:basedOn w:val="a0"/>
    <w:rsid w:val="00454569"/>
  </w:style>
  <w:style w:type="character" w:styleId="ab">
    <w:name w:val="Strong"/>
    <w:basedOn w:val="a0"/>
    <w:qFormat/>
    <w:rsid w:val="00454569"/>
    <w:rPr>
      <w:rFonts w:cs="Times New Roman"/>
      <w:b/>
      <w:bCs/>
    </w:rPr>
  </w:style>
  <w:style w:type="paragraph" w:customStyle="1" w:styleId="3">
    <w:name w:val="Заголовок 3+"/>
    <w:basedOn w:val="a"/>
    <w:rsid w:val="0045456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424A"/>
    <w:pPr>
      <w:ind w:left="720"/>
      <w:contextualSpacing/>
    </w:pPr>
    <w:rPr>
      <w:rFonts w:eastAsiaTheme="minorEastAsia"/>
      <w:lang w:eastAsia="ru-RU"/>
    </w:rPr>
  </w:style>
  <w:style w:type="character" w:customStyle="1" w:styleId="fontstyle48">
    <w:name w:val="fontstyle48"/>
    <w:basedOn w:val="a0"/>
    <w:rsid w:val="0071424A"/>
  </w:style>
  <w:style w:type="character" w:customStyle="1" w:styleId="fontstyle46">
    <w:name w:val="fontstyle46"/>
    <w:basedOn w:val="a0"/>
    <w:rsid w:val="0071424A"/>
  </w:style>
  <w:style w:type="character" w:styleId="ad">
    <w:name w:val="Hyperlink"/>
    <w:basedOn w:val="a0"/>
    <w:uiPriority w:val="99"/>
    <w:semiHidden/>
    <w:unhideWhenUsed/>
    <w:rsid w:val="007142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6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EA4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27">
    <w:name w:val="Style27"/>
    <w:basedOn w:val="a"/>
    <w:uiPriority w:val="99"/>
    <w:rsid w:val="00EA43F1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name w:val="А_основной"/>
    <w:basedOn w:val="a"/>
    <w:link w:val="af"/>
    <w:qFormat/>
    <w:rsid w:val="00EA43F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А_основной Знак"/>
    <w:basedOn w:val="a0"/>
    <w:link w:val="ae"/>
    <w:rsid w:val="00EA43F1"/>
    <w:rPr>
      <w:rFonts w:ascii="Times New Roman" w:eastAsia="Calibri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EA43F1"/>
  </w:style>
  <w:style w:type="paragraph" w:customStyle="1" w:styleId="af0">
    <w:name w:val="Содержимое таблицы"/>
    <w:basedOn w:val="a"/>
    <w:rsid w:val="00EF1B46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c0">
    <w:name w:val="c0"/>
    <w:basedOn w:val="a0"/>
    <w:rsid w:val="00592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E31F-1055-4360-87D9-47B06072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2016-08-28T18:27:00Z</cp:lastPrinted>
  <dcterms:created xsi:type="dcterms:W3CDTF">2016-11-02T21:04:00Z</dcterms:created>
  <dcterms:modified xsi:type="dcterms:W3CDTF">2016-11-02T21:04:00Z</dcterms:modified>
</cp:coreProperties>
</file>